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CBC8CE" w14:textId="77777777" w:rsidR="00A75871" w:rsidRDefault="00A75871" w:rsidP="00A75871">
      <w:pPr>
        <w:pStyle w:val="a8"/>
      </w:pPr>
      <w:bookmarkStart w:id="0" w:name="_GoBack"/>
      <w:r>
        <w:rPr>
          <w:noProof/>
        </w:rPr>
        <w:drawing>
          <wp:inline distT="0" distB="0" distL="0" distR="0" wp14:anchorId="47E382D8" wp14:editId="0D18D4DE">
            <wp:extent cx="7096381" cy="11484000"/>
            <wp:effectExtent l="0" t="0" r="9525" b="3175"/>
            <wp:docPr id="2" name="Рисунок 2" descr="C:\Users\admin\Downloads\D3B30D33-3DD4-4AFF-B788-02357FB7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3B30D33-3DD4-4AFF-B788-02357FB7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381" cy="11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D6F7BE4" w14:textId="77777777" w:rsidR="00351AFF" w:rsidRDefault="00351AFF">
      <w:pPr>
        <w:pStyle w:val="a3"/>
        <w:ind w:left="0"/>
        <w:jc w:val="left"/>
      </w:pPr>
    </w:p>
    <w:p w14:paraId="2E78FF74" w14:textId="77777777" w:rsidR="00A75871" w:rsidRDefault="00A75871">
      <w:pPr>
        <w:pStyle w:val="a3"/>
        <w:ind w:left="0"/>
        <w:jc w:val="left"/>
      </w:pPr>
    </w:p>
    <w:p w14:paraId="72ECC26E" w14:textId="77777777" w:rsidR="00A75871" w:rsidRDefault="00A75871">
      <w:pPr>
        <w:pStyle w:val="a3"/>
        <w:ind w:left="0"/>
        <w:jc w:val="left"/>
      </w:pPr>
    </w:p>
    <w:p w14:paraId="7FEBE620" w14:textId="77777777" w:rsidR="00A75871" w:rsidRDefault="00A75871">
      <w:pPr>
        <w:pStyle w:val="a3"/>
        <w:ind w:left="0"/>
        <w:jc w:val="left"/>
      </w:pPr>
    </w:p>
    <w:p w14:paraId="17E856AF" w14:textId="77777777" w:rsidR="00A75871" w:rsidRDefault="00A75871">
      <w:pPr>
        <w:pStyle w:val="a3"/>
        <w:ind w:left="0"/>
        <w:jc w:val="left"/>
      </w:pPr>
    </w:p>
    <w:p w14:paraId="47523132" w14:textId="77777777" w:rsidR="00A75871" w:rsidRDefault="00A75871">
      <w:pPr>
        <w:pStyle w:val="a3"/>
        <w:ind w:left="0"/>
        <w:jc w:val="left"/>
      </w:pPr>
    </w:p>
    <w:p w14:paraId="373618CA" w14:textId="77777777" w:rsidR="00A75871" w:rsidRDefault="00A75871">
      <w:pPr>
        <w:pStyle w:val="a3"/>
        <w:ind w:left="0"/>
        <w:jc w:val="left"/>
      </w:pPr>
    </w:p>
    <w:p w14:paraId="3161DE1E" w14:textId="77777777" w:rsidR="00A75871" w:rsidRDefault="00A75871">
      <w:pPr>
        <w:pStyle w:val="a3"/>
        <w:ind w:left="0"/>
        <w:jc w:val="left"/>
      </w:pPr>
    </w:p>
    <w:p w14:paraId="1292EB7C" w14:textId="77777777" w:rsidR="00A75871" w:rsidRDefault="00A75871">
      <w:pPr>
        <w:pStyle w:val="a3"/>
        <w:ind w:left="0"/>
        <w:jc w:val="left"/>
      </w:pPr>
    </w:p>
    <w:p w14:paraId="2960AB92" w14:textId="77777777" w:rsidR="00A75871" w:rsidRDefault="00A75871">
      <w:pPr>
        <w:pStyle w:val="a3"/>
        <w:ind w:left="0"/>
        <w:jc w:val="left"/>
      </w:pPr>
    </w:p>
    <w:p w14:paraId="7CA2CA5D" w14:textId="77777777" w:rsidR="00A75871" w:rsidRDefault="00A75871">
      <w:pPr>
        <w:pStyle w:val="a3"/>
        <w:ind w:left="0"/>
        <w:jc w:val="left"/>
      </w:pPr>
    </w:p>
    <w:p w14:paraId="0C3A592F" w14:textId="77777777" w:rsidR="00A75871" w:rsidRDefault="00A75871">
      <w:pPr>
        <w:pStyle w:val="a3"/>
        <w:ind w:left="0"/>
        <w:jc w:val="left"/>
      </w:pPr>
    </w:p>
    <w:p w14:paraId="357C1C3E" w14:textId="77777777" w:rsidR="00A75871" w:rsidRDefault="00A75871">
      <w:pPr>
        <w:pStyle w:val="a3"/>
        <w:ind w:left="0"/>
        <w:jc w:val="left"/>
      </w:pPr>
    </w:p>
    <w:p w14:paraId="75544AE4" w14:textId="77777777" w:rsidR="00A75871" w:rsidRDefault="00A75871">
      <w:pPr>
        <w:pStyle w:val="a3"/>
        <w:ind w:left="0"/>
        <w:jc w:val="left"/>
      </w:pPr>
    </w:p>
    <w:p w14:paraId="3DC9FAE6" w14:textId="77777777" w:rsidR="00A75871" w:rsidRDefault="00A75871">
      <w:pPr>
        <w:pStyle w:val="a3"/>
        <w:ind w:left="0"/>
        <w:jc w:val="left"/>
      </w:pPr>
    </w:p>
    <w:p w14:paraId="08AB1CF4" w14:textId="77777777" w:rsidR="00A75871" w:rsidRDefault="00A75871">
      <w:pPr>
        <w:pStyle w:val="a3"/>
        <w:ind w:left="0"/>
        <w:jc w:val="left"/>
      </w:pPr>
    </w:p>
    <w:p w14:paraId="2782767D" w14:textId="77777777" w:rsidR="00A75871" w:rsidRDefault="00A75871">
      <w:pPr>
        <w:pStyle w:val="a3"/>
        <w:ind w:left="0"/>
        <w:jc w:val="left"/>
      </w:pPr>
    </w:p>
    <w:p w14:paraId="53085594" w14:textId="77777777" w:rsidR="00A75871" w:rsidRDefault="00A75871">
      <w:pPr>
        <w:pStyle w:val="a3"/>
        <w:ind w:left="0"/>
        <w:jc w:val="left"/>
      </w:pPr>
    </w:p>
    <w:p w14:paraId="01C7E324" w14:textId="77777777" w:rsidR="00A75871" w:rsidRDefault="00A75871">
      <w:pPr>
        <w:pStyle w:val="a3"/>
        <w:ind w:left="0"/>
        <w:jc w:val="left"/>
      </w:pPr>
    </w:p>
    <w:p w14:paraId="6C617D6B" w14:textId="77777777" w:rsidR="00A75871" w:rsidRDefault="00A75871">
      <w:pPr>
        <w:pStyle w:val="a3"/>
        <w:ind w:left="0"/>
        <w:jc w:val="left"/>
      </w:pPr>
    </w:p>
    <w:p w14:paraId="73156B8E" w14:textId="77777777" w:rsidR="00A75871" w:rsidRDefault="00A75871">
      <w:pPr>
        <w:pStyle w:val="a3"/>
        <w:ind w:left="0"/>
        <w:jc w:val="left"/>
      </w:pPr>
    </w:p>
    <w:p w14:paraId="17CC16E8" w14:textId="77777777" w:rsidR="00A75871" w:rsidRDefault="00A75871">
      <w:pPr>
        <w:pStyle w:val="a3"/>
        <w:ind w:left="0"/>
        <w:jc w:val="left"/>
      </w:pPr>
    </w:p>
    <w:p w14:paraId="0B97808D" w14:textId="77777777" w:rsidR="00A75871" w:rsidRDefault="00A75871">
      <w:pPr>
        <w:pStyle w:val="a3"/>
        <w:ind w:left="0"/>
        <w:jc w:val="left"/>
      </w:pPr>
    </w:p>
    <w:p w14:paraId="4E2B5286" w14:textId="77777777" w:rsidR="00A75871" w:rsidRDefault="00A75871">
      <w:pPr>
        <w:pStyle w:val="a3"/>
        <w:ind w:left="0"/>
        <w:jc w:val="left"/>
      </w:pPr>
    </w:p>
    <w:p w14:paraId="6F09CC72" w14:textId="77777777" w:rsidR="00A75871" w:rsidRDefault="00A75871">
      <w:pPr>
        <w:pStyle w:val="a3"/>
        <w:ind w:left="0"/>
        <w:jc w:val="left"/>
      </w:pPr>
    </w:p>
    <w:p w14:paraId="65F53596" w14:textId="77777777" w:rsidR="00A75871" w:rsidRDefault="00A75871">
      <w:pPr>
        <w:pStyle w:val="a3"/>
        <w:ind w:left="0"/>
        <w:jc w:val="left"/>
      </w:pPr>
    </w:p>
    <w:p w14:paraId="0B15A538" w14:textId="77777777" w:rsidR="00A75871" w:rsidRDefault="00A75871">
      <w:pPr>
        <w:pStyle w:val="a3"/>
        <w:ind w:left="0"/>
        <w:jc w:val="left"/>
      </w:pPr>
    </w:p>
    <w:p w14:paraId="58701422" w14:textId="77777777" w:rsidR="00A75871" w:rsidRDefault="00A75871">
      <w:pPr>
        <w:pStyle w:val="a3"/>
        <w:ind w:left="0"/>
        <w:jc w:val="left"/>
      </w:pPr>
    </w:p>
    <w:p w14:paraId="5EC13E6E" w14:textId="77777777" w:rsidR="00A75871" w:rsidRDefault="00A75871">
      <w:pPr>
        <w:pStyle w:val="a3"/>
        <w:ind w:left="0"/>
        <w:jc w:val="left"/>
      </w:pPr>
    </w:p>
    <w:p w14:paraId="3684F93F" w14:textId="77777777" w:rsidR="00A75871" w:rsidRDefault="00A75871">
      <w:pPr>
        <w:pStyle w:val="a3"/>
        <w:ind w:left="0"/>
        <w:jc w:val="left"/>
      </w:pPr>
    </w:p>
    <w:p w14:paraId="265AC652" w14:textId="77777777" w:rsidR="00A75871" w:rsidRDefault="00A75871">
      <w:pPr>
        <w:pStyle w:val="a3"/>
        <w:ind w:left="0"/>
        <w:jc w:val="left"/>
      </w:pPr>
    </w:p>
    <w:p w14:paraId="037708DE" w14:textId="77777777" w:rsidR="00A75871" w:rsidRDefault="00A75871">
      <w:pPr>
        <w:pStyle w:val="a3"/>
        <w:ind w:left="0"/>
        <w:jc w:val="left"/>
      </w:pPr>
    </w:p>
    <w:p w14:paraId="089BCE4C" w14:textId="77777777" w:rsidR="00A75871" w:rsidRDefault="00A75871">
      <w:pPr>
        <w:pStyle w:val="a3"/>
        <w:ind w:left="0"/>
        <w:jc w:val="left"/>
      </w:pPr>
    </w:p>
    <w:p w14:paraId="5C45DC13" w14:textId="77777777" w:rsidR="00A75871" w:rsidRDefault="00A75871">
      <w:pPr>
        <w:pStyle w:val="a3"/>
        <w:ind w:left="0"/>
        <w:jc w:val="left"/>
      </w:pPr>
    </w:p>
    <w:p w14:paraId="7F18B404" w14:textId="77777777" w:rsidR="00A75871" w:rsidRDefault="00A75871">
      <w:pPr>
        <w:pStyle w:val="a3"/>
        <w:ind w:left="0"/>
        <w:jc w:val="left"/>
      </w:pPr>
    </w:p>
    <w:p w14:paraId="71BF0BF7" w14:textId="77777777" w:rsidR="00A75871" w:rsidRDefault="00A75871">
      <w:pPr>
        <w:pStyle w:val="a3"/>
        <w:ind w:left="0"/>
        <w:jc w:val="left"/>
      </w:pPr>
    </w:p>
    <w:p w14:paraId="493AEF27" w14:textId="77777777" w:rsidR="00A75871" w:rsidRDefault="00A75871">
      <w:pPr>
        <w:pStyle w:val="a3"/>
        <w:ind w:left="0"/>
        <w:jc w:val="left"/>
      </w:pPr>
    </w:p>
    <w:p w14:paraId="74F57EB6" w14:textId="77777777" w:rsidR="00A75871" w:rsidRDefault="00A75871">
      <w:pPr>
        <w:pStyle w:val="a3"/>
        <w:ind w:left="0"/>
        <w:jc w:val="left"/>
      </w:pPr>
    </w:p>
    <w:p w14:paraId="090AFA44" w14:textId="77777777" w:rsidR="00A75871" w:rsidRDefault="00A75871">
      <w:pPr>
        <w:pStyle w:val="a3"/>
        <w:ind w:left="0"/>
        <w:jc w:val="left"/>
      </w:pPr>
    </w:p>
    <w:p w14:paraId="052FB6C8" w14:textId="77777777" w:rsidR="00A75871" w:rsidRDefault="00A75871">
      <w:pPr>
        <w:pStyle w:val="a3"/>
        <w:ind w:left="0"/>
        <w:jc w:val="left"/>
      </w:pPr>
    </w:p>
    <w:p w14:paraId="1283D35A" w14:textId="77777777" w:rsidR="00A75871" w:rsidRDefault="00A75871">
      <w:pPr>
        <w:pStyle w:val="a3"/>
        <w:ind w:left="0"/>
        <w:jc w:val="left"/>
      </w:pPr>
    </w:p>
    <w:p w14:paraId="664FDC1D" w14:textId="77777777" w:rsidR="00A75871" w:rsidRDefault="00A75871">
      <w:pPr>
        <w:pStyle w:val="a3"/>
        <w:ind w:left="0"/>
        <w:jc w:val="left"/>
      </w:pPr>
    </w:p>
    <w:p w14:paraId="20BC3C1F" w14:textId="77777777" w:rsidR="00A75871" w:rsidRDefault="00A75871">
      <w:pPr>
        <w:pStyle w:val="a3"/>
        <w:ind w:left="0"/>
        <w:jc w:val="left"/>
      </w:pPr>
    </w:p>
    <w:p w14:paraId="705B4734" w14:textId="77777777" w:rsidR="00A75871" w:rsidRDefault="00A75871">
      <w:pPr>
        <w:pStyle w:val="a3"/>
        <w:ind w:left="0"/>
        <w:jc w:val="left"/>
      </w:pPr>
    </w:p>
    <w:p w14:paraId="78C77CD7" w14:textId="77777777" w:rsidR="00A75871" w:rsidRDefault="00A75871">
      <w:pPr>
        <w:pStyle w:val="a3"/>
        <w:ind w:left="0"/>
        <w:jc w:val="left"/>
      </w:pPr>
    </w:p>
    <w:p w14:paraId="180D3420" w14:textId="77777777" w:rsidR="00A75871" w:rsidRDefault="00A75871">
      <w:pPr>
        <w:pStyle w:val="a3"/>
        <w:ind w:left="0"/>
        <w:jc w:val="left"/>
      </w:pPr>
    </w:p>
    <w:p w14:paraId="4D957861" w14:textId="77777777" w:rsidR="00A75871" w:rsidRDefault="00A75871">
      <w:pPr>
        <w:pStyle w:val="a3"/>
        <w:ind w:left="0"/>
        <w:jc w:val="left"/>
      </w:pPr>
    </w:p>
    <w:p w14:paraId="7A380963" w14:textId="77777777" w:rsidR="00A75871" w:rsidRDefault="00A75871">
      <w:pPr>
        <w:pStyle w:val="a3"/>
        <w:ind w:left="0"/>
        <w:jc w:val="left"/>
      </w:pPr>
    </w:p>
    <w:p w14:paraId="52CD073C" w14:textId="77777777" w:rsidR="00A75871" w:rsidRDefault="00A75871">
      <w:pPr>
        <w:pStyle w:val="a3"/>
        <w:ind w:left="0"/>
        <w:jc w:val="left"/>
      </w:pPr>
    </w:p>
    <w:p w14:paraId="38F0C952" w14:textId="77777777" w:rsidR="00351AFF" w:rsidRDefault="00351AFF" w:rsidP="00F150CC">
      <w:pPr>
        <w:pStyle w:val="a3"/>
        <w:spacing w:before="151"/>
        <w:ind w:left="0"/>
        <w:jc w:val="right"/>
      </w:pPr>
    </w:p>
    <w:p w14:paraId="0868336C" w14:textId="7AC8AEBC" w:rsidR="00351AFF" w:rsidRDefault="008E123F" w:rsidP="00F150CC">
      <w:pPr>
        <w:pStyle w:val="a3"/>
        <w:spacing w:before="1"/>
        <w:ind w:left="0" w:right="570"/>
        <w:jc w:val="right"/>
      </w:pPr>
      <w:r>
        <w:rPr>
          <w:spacing w:val="-2"/>
        </w:rPr>
        <w:t>УТВЕРЖДАЮ:</w:t>
      </w:r>
    </w:p>
    <w:p w14:paraId="6FCCE97D" w14:textId="77777777" w:rsidR="00F150CC" w:rsidRDefault="008E123F" w:rsidP="00F150CC">
      <w:pPr>
        <w:pStyle w:val="a3"/>
        <w:spacing w:before="1"/>
        <w:ind w:left="0" w:right="585"/>
        <w:jc w:val="right"/>
      </w:pPr>
      <w:r>
        <w:t>Директор</w:t>
      </w:r>
      <w:r>
        <w:rPr>
          <w:spacing w:val="-12"/>
        </w:rPr>
        <w:t xml:space="preserve"> </w:t>
      </w:r>
      <w:r>
        <w:t>М</w:t>
      </w:r>
      <w:r w:rsidR="00F150CC">
        <w:t>КОУ «Сергокалинская СОШ №1»</w:t>
      </w:r>
    </w:p>
    <w:p w14:paraId="2089678A" w14:textId="27833675" w:rsidR="00351AFF" w:rsidRDefault="00F150CC" w:rsidP="00F150CC">
      <w:pPr>
        <w:pStyle w:val="a3"/>
        <w:spacing w:before="1"/>
        <w:ind w:left="0" w:right="585"/>
        <w:jc w:val="right"/>
      </w:pPr>
      <w:r>
        <w:t>_____________Магомедов М.А.</w:t>
      </w:r>
    </w:p>
    <w:p w14:paraId="4B5B0168" w14:textId="77777777" w:rsidR="009930E8" w:rsidRPr="009930E8" w:rsidRDefault="009930E8" w:rsidP="009930E8">
      <w:pPr>
        <w:spacing w:before="1"/>
        <w:ind w:left="997" w:right="202"/>
        <w:jc w:val="center"/>
        <w:rPr>
          <w:b/>
          <w:bCs/>
          <w:spacing w:val="-2"/>
          <w:sz w:val="50"/>
          <w:szCs w:val="50"/>
        </w:rPr>
      </w:pPr>
    </w:p>
    <w:p w14:paraId="7D51C247" w14:textId="77777777" w:rsidR="009930E8" w:rsidRPr="009930E8" w:rsidRDefault="009930E8" w:rsidP="009930E8">
      <w:pPr>
        <w:tabs>
          <w:tab w:val="right" w:pos="9356"/>
        </w:tabs>
        <w:spacing w:line="360" w:lineRule="auto"/>
        <w:jc w:val="center"/>
        <w:rPr>
          <w:sz w:val="28"/>
          <w:szCs w:val="28"/>
        </w:rPr>
      </w:pPr>
      <w:r w:rsidRPr="009930E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E5B8FCD" wp14:editId="29A89858">
            <wp:extent cx="1000125" cy="942975"/>
            <wp:effectExtent l="0" t="0" r="9525" b="9525"/>
            <wp:docPr id="1" name="Рисунок 1" descr="Описание: dagest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agest9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71EBF" w14:textId="77777777" w:rsidR="009930E8" w:rsidRPr="009930E8" w:rsidRDefault="009930E8" w:rsidP="009930E8">
      <w:pPr>
        <w:tabs>
          <w:tab w:val="right" w:pos="9720"/>
        </w:tabs>
        <w:spacing w:line="360" w:lineRule="auto"/>
        <w:ind w:left="360"/>
        <w:jc w:val="center"/>
        <w:rPr>
          <w:sz w:val="28"/>
          <w:szCs w:val="28"/>
        </w:rPr>
      </w:pPr>
    </w:p>
    <w:p w14:paraId="74835016" w14:textId="77777777" w:rsidR="009930E8" w:rsidRPr="009930E8" w:rsidRDefault="009930E8" w:rsidP="009930E8">
      <w:pPr>
        <w:adjustRightInd w:val="0"/>
        <w:spacing w:line="302" w:lineRule="exact"/>
        <w:jc w:val="center"/>
        <w:rPr>
          <w:b/>
          <w:bCs/>
        </w:rPr>
      </w:pPr>
      <w:r w:rsidRPr="009930E8">
        <w:rPr>
          <w:b/>
          <w:bCs/>
        </w:rPr>
        <w:t>МУНИЦИПАЛЬНОЕ КАЗЕННОЕ  ОБЩЕОБРАЗОВАТЕЛЬНОЕ  УЧРЕЖДЕНИЕ</w:t>
      </w:r>
    </w:p>
    <w:p w14:paraId="6CA45FDD" w14:textId="77777777" w:rsidR="009930E8" w:rsidRPr="009930E8" w:rsidRDefault="009930E8" w:rsidP="009930E8">
      <w:pPr>
        <w:adjustRightInd w:val="0"/>
        <w:jc w:val="center"/>
        <w:rPr>
          <w:b/>
          <w:bCs/>
        </w:rPr>
      </w:pPr>
      <w:r w:rsidRPr="009930E8">
        <w:rPr>
          <w:b/>
          <w:bCs/>
        </w:rPr>
        <w:t>«</w:t>
      </w:r>
      <w:proofErr w:type="spellStart"/>
      <w:r w:rsidRPr="009930E8">
        <w:rPr>
          <w:b/>
          <w:bCs/>
        </w:rPr>
        <w:t>Сергокалинская</w:t>
      </w:r>
      <w:proofErr w:type="spellEnd"/>
      <w:r w:rsidRPr="009930E8">
        <w:rPr>
          <w:b/>
          <w:bCs/>
        </w:rPr>
        <w:t xml:space="preserve"> средняя общеобразовательная школа №1»</w:t>
      </w:r>
    </w:p>
    <w:p w14:paraId="78FE957F" w14:textId="77777777" w:rsidR="009930E8" w:rsidRPr="009930E8" w:rsidRDefault="009930E8" w:rsidP="009930E8">
      <w:pPr>
        <w:adjustRightInd w:val="0"/>
        <w:ind w:right="1396"/>
        <w:jc w:val="center"/>
        <w:rPr>
          <w:b/>
        </w:rPr>
      </w:pPr>
      <w:r w:rsidRPr="009930E8">
        <w:rPr>
          <w:b/>
        </w:rPr>
        <w:t xml:space="preserve">                   368510, Республика </w:t>
      </w:r>
      <w:proofErr w:type="spellStart"/>
      <w:r w:rsidRPr="009930E8">
        <w:rPr>
          <w:b/>
        </w:rPr>
        <w:t>Дагестан</w:t>
      </w:r>
      <w:proofErr w:type="gramStart"/>
      <w:r w:rsidRPr="009930E8">
        <w:rPr>
          <w:b/>
        </w:rPr>
        <w:t>,С</w:t>
      </w:r>
      <w:proofErr w:type="gramEnd"/>
      <w:r w:rsidRPr="009930E8">
        <w:rPr>
          <w:b/>
        </w:rPr>
        <w:t>ергокалинский</w:t>
      </w:r>
      <w:proofErr w:type="spellEnd"/>
      <w:r w:rsidRPr="009930E8">
        <w:rPr>
          <w:b/>
        </w:rPr>
        <w:t xml:space="preserve"> район,</w:t>
      </w:r>
    </w:p>
    <w:p w14:paraId="59BA1ED9" w14:textId="77777777" w:rsidR="009930E8" w:rsidRPr="009930E8" w:rsidRDefault="009930E8" w:rsidP="009930E8">
      <w:pPr>
        <w:adjustRightInd w:val="0"/>
        <w:ind w:right="1396"/>
        <w:jc w:val="center"/>
        <w:rPr>
          <w:b/>
        </w:rPr>
      </w:pPr>
      <w:r w:rsidRPr="009930E8">
        <w:rPr>
          <w:b/>
        </w:rPr>
        <w:t xml:space="preserve">                  </w:t>
      </w:r>
      <w:proofErr w:type="spellStart"/>
      <w:r w:rsidRPr="009930E8">
        <w:rPr>
          <w:b/>
        </w:rPr>
        <w:t>с</w:t>
      </w:r>
      <w:proofErr w:type="gramStart"/>
      <w:r w:rsidRPr="009930E8">
        <w:rPr>
          <w:b/>
        </w:rPr>
        <w:t>.С</w:t>
      </w:r>
      <w:proofErr w:type="gramEnd"/>
      <w:r w:rsidRPr="009930E8">
        <w:rPr>
          <w:b/>
        </w:rPr>
        <w:t>ергокала</w:t>
      </w:r>
      <w:proofErr w:type="spellEnd"/>
      <w:r w:rsidRPr="009930E8">
        <w:rPr>
          <w:b/>
        </w:rPr>
        <w:t xml:space="preserve">    ул. С. </w:t>
      </w:r>
      <w:proofErr w:type="spellStart"/>
      <w:r w:rsidRPr="009930E8">
        <w:rPr>
          <w:b/>
        </w:rPr>
        <w:t>Стальского</w:t>
      </w:r>
      <w:proofErr w:type="spellEnd"/>
      <w:r w:rsidRPr="009930E8">
        <w:rPr>
          <w:b/>
        </w:rPr>
        <w:t xml:space="preserve"> №8   тел.(230) .2-33-45</w:t>
      </w:r>
    </w:p>
    <w:p w14:paraId="543E5275" w14:textId="77777777" w:rsidR="009930E8" w:rsidRPr="009930E8" w:rsidRDefault="009930E8" w:rsidP="009930E8">
      <w:pPr>
        <w:adjustRightInd w:val="0"/>
        <w:spacing w:line="192" w:lineRule="exact"/>
        <w:ind w:left="1382" w:right="1396"/>
        <w:jc w:val="center"/>
        <w:rPr>
          <w:b/>
        </w:rPr>
      </w:pPr>
    </w:p>
    <w:p w14:paraId="4393EBF1" w14:textId="75EE345B" w:rsidR="00351AFF" w:rsidRDefault="009930E8" w:rsidP="009930E8">
      <w:pPr>
        <w:pStyle w:val="a3"/>
        <w:ind w:left="0"/>
        <w:jc w:val="left"/>
      </w:pPr>
      <w:r w:rsidRPr="009930E8">
        <w:rPr>
          <w:b/>
          <w:sz w:val="22"/>
          <w:szCs w:val="22"/>
        </w:rPr>
        <w:t xml:space="preserve">            ОКПО 02120889, ОГРН 1020502335116, ИНН/КПП 0527003134/052701 001</w:t>
      </w:r>
    </w:p>
    <w:p w14:paraId="1CCF6647" w14:textId="77777777" w:rsidR="00351AFF" w:rsidRDefault="00351AFF">
      <w:pPr>
        <w:pStyle w:val="a3"/>
        <w:ind w:left="0"/>
        <w:jc w:val="left"/>
      </w:pPr>
    </w:p>
    <w:p w14:paraId="5B937095" w14:textId="77777777" w:rsidR="00351AFF" w:rsidRDefault="00351AFF">
      <w:pPr>
        <w:pStyle w:val="a3"/>
        <w:spacing w:before="35"/>
        <w:ind w:left="0"/>
        <w:jc w:val="left"/>
      </w:pPr>
    </w:p>
    <w:p w14:paraId="4252E636" w14:textId="77777777" w:rsidR="00351AFF" w:rsidRDefault="008E123F">
      <w:pPr>
        <w:pStyle w:val="a4"/>
      </w:pPr>
      <w:r>
        <w:rPr>
          <w:spacing w:val="-2"/>
        </w:rPr>
        <w:t>Положение</w:t>
      </w:r>
    </w:p>
    <w:p w14:paraId="0156768B" w14:textId="3CF627F6" w:rsidR="00351AFF" w:rsidRDefault="008E123F">
      <w:pPr>
        <w:pStyle w:val="a4"/>
        <w:spacing w:before="110"/>
        <w:ind w:left="15"/>
      </w:pPr>
      <w:r>
        <w:t>о</w:t>
      </w:r>
      <w:r>
        <w:rPr>
          <w:spacing w:val="-12"/>
        </w:rPr>
        <w:t xml:space="preserve"> </w:t>
      </w:r>
      <w:r>
        <w:t>столовой</w:t>
      </w:r>
      <w:r>
        <w:rPr>
          <w:spacing w:val="46"/>
        </w:rPr>
        <w:t xml:space="preserve"> </w:t>
      </w:r>
      <w:r>
        <w:t>М</w:t>
      </w:r>
      <w:r w:rsidR="00F150CC">
        <w:t>К</w:t>
      </w:r>
      <w:r>
        <w:t>ОУ</w:t>
      </w:r>
      <w:r>
        <w:rPr>
          <w:spacing w:val="-12"/>
        </w:rPr>
        <w:t xml:space="preserve"> </w:t>
      </w:r>
      <w:r w:rsidR="00F150CC">
        <w:rPr>
          <w:spacing w:val="-12"/>
        </w:rPr>
        <w:t>«</w:t>
      </w:r>
      <w:r w:rsidR="00F150CC">
        <w:t xml:space="preserve">Сергокалинская </w:t>
      </w:r>
      <w:r>
        <w:t>СОШ</w:t>
      </w:r>
      <w:r>
        <w:rPr>
          <w:spacing w:val="-11"/>
        </w:rPr>
        <w:t xml:space="preserve"> </w:t>
      </w:r>
      <w:r>
        <w:rPr>
          <w:spacing w:val="-5"/>
        </w:rPr>
        <w:t>№</w:t>
      </w:r>
      <w:r w:rsidR="00F150CC">
        <w:rPr>
          <w:spacing w:val="-5"/>
        </w:rPr>
        <w:t>1»</w:t>
      </w:r>
    </w:p>
    <w:p w14:paraId="6D0E6C90" w14:textId="77777777" w:rsidR="00351AFF" w:rsidRDefault="008E123F">
      <w:pPr>
        <w:pStyle w:val="1"/>
        <w:numPr>
          <w:ilvl w:val="0"/>
          <w:numId w:val="10"/>
        </w:numPr>
        <w:tabs>
          <w:tab w:val="left" w:pos="273"/>
        </w:tabs>
        <w:spacing w:before="321"/>
        <w:jc w:val="both"/>
      </w:pPr>
      <w:r>
        <w:t xml:space="preserve">Общие </w:t>
      </w:r>
      <w:r>
        <w:rPr>
          <w:spacing w:val="-2"/>
        </w:rPr>
        <w:t>положения</w:t>
      </w:r>
    </w:p>
    <w:p w14:paraId="5D67C7BF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before="36"/>
        <w:ind w:right="47" w:firstLine="0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40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40"/>
          <w:sz w:val="24"/>
        </w:rPr>
        <w:t xml:space="preserve"> </w:t>
      </w:r>
      <w:r>
        <w:rPr>
          <w:sz w:val="24"/>
        </w:rPr>
        <w:t>№ 273-ФЗ от 29.12.2012 года «Об образовании в Российской Федерации» с изменениями от</w:t>
      </w:r>
      <w:r>
        <w:rPr>
          <w:spacing w:val="-6"/>
          <w:sz w:val="24"/>
        </w:rPr>
        <w:t xml:space="preserve"> </w:t>
      </w:r>
      <w:r>
        <w:rPr>
          <w:sz w:val="24"/>
        </w:rPr>
        <w:t>4 августа 2023 года, Постановлением Главного государственного санитарного врача 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№28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28</w:t>
      </w:r>
      <w:r>
        <w:rPr>
          <w:spacing w:val="-6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6"/>
          <w:sz w:val="24"/>
        </w:rPr>
        <w:t xml:space="preserve"> </w:t>
      </w:r>
      <w:r>
        <w:rPr>
          <w:sz w:val="24"/>
        </w:rPr>
        <w:t>2020</w:t>
      </w:r>
      <w:r>
        <w:rPr>
          <w:spacing w:val="-6"/>
          <w:sz w:val="24"/>
        </w:rPr>
        <w:t xml:space="preserve"> </w:t>
      </w:r>
      <w:r>
        <w:rPr>
          <w:sz w:val="24"/>
        </w:rPr>
        <w:t>года</w:t>
      </w:r>
      <w:r>
        <w:rPr>
          <w:spacing w:val="-6"/>
          <w:sz w:val="24"/>
        </w:rPr>
        <w:t xml:space="preserve"> </w:t>
      </w:r>
      <w:r>
        <w:rPr>
          <w:sz w:val="24"/>
        </w:rPr>
        <w:t>«Об</w:t>
      </w:r>
      <w:r>
        <w:rPr>
          <w:spacing w:val="-6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 СП 2.4.3648-20 "Санитарно-эпидемиологические требования к организациям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обучения, отдыха и оздоровления детей и молодежи», Постановлением Главного государственного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22"/>
          <w:sz w:val="24"/>
        </w:rPr>
        <w:t xml:space="preserve"> </w:t>
      </w:r>
      <w:r>
        <w:rPr>
          <w:sz w:val="24"/>
        </w:rPr>
        <w:t>врача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2"/>
          <w:sz w:val="24"/>
        </w:rPr>
        <w:t xml:space="preserve"> </w:t>
      </w:r>
      <w:r>
        <w:rPr>
          <w:sz w:val="24"/>
        </w:rPr>
        <w:t>№32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27</w:t>
      </w:r>
      <w:r>
        <w:rPr>
          <w:spacing w:val="8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9"/>
          <w:sz w:val="24"/>
        </w:rPr>
        <w:t xml:space="preserve"> </w:t>
      </w:r>
      <w:r>
        <w:rPr>
          <w:sz w:val="24"/>
        </w:rPr>
        <w:t>2020</w:t>
      </w:r>
      <w:r>
        <w:rPr>
          <w:spacing w:val="9"/>
          <w:sz w:val="24"/>
        </w:rPr>
        <w:t xml:space="preserve"> </w:t>
      </w:r>
      <w:r>
        <w:rPr>
          <w:spacing w:val="-4"/>
          <w:sz w:val="24"/>
        </w:rPr>
        <w:t>года</w:t>
      </w:r>
    </w:p>
    <w:p w14:paraId="7166E44B" w14:textId="77777777" w:rsidR="00351AFF" w:rsidRDefault="008E123F">
      <w:pPr>
        <w:pStyle w:val="a3"/>
      </w:pPr>
      <w:r>
        <w:t>«Об</w:t>
      </w:r>
      <w:r>
        <w:rPr>
          <w:spacing w:val="29"/>
        </w:rPr>
        <w:t xml:space="preserve"> </w:t>
      </w:r>
      <w:r>
        <w:t>утверждении</w:t>
      </w:r>
      <w:r>
        <w:rPr>
          <w:spacing w:val="30"/>
        </w:rPr>
        <w:t xml:space="preserve"> </w:t>
      </w:r>
      <w:r>
        <w:t>санитарно-эпидемиологических</w:t>
      </w:r>
      <w:r>
        <w:rPr>
          <w:spacing w:val="30"/>
        </w:rPr>
        <w:t xml:space="preserve"> </w:t>
      </w:r>
      <w:r>
        <w:t>правил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норм</w:t>
      </w:r>
      <w:r>
        <w:rPr>
          <w:spacing w:val="30"/>
        </w:rPr>
        <w:t xml:space="preserve"> </w:t>
      </w:r>
      <w:r>
        <w:t>СанПиН</w:t>
      </w:r>
      <w:r>
        <w:rPr>
          <w:spacing w:val="15"/>
        </w:rPr>
        <w:t xml:space="preserve"> </w:t>
      </w:r>
      <w:r>
        <w:t>2.3/2.4.3590-</w:t>
      </w:r>
      <w:r>
        <w:rPr>
          <w:spacing w:val="-5"/>
        </w:rPr>
        <w:t>20</w:t>
      </w:r>
    </w:p>
    <w:p w14:paraId="1350FF65" w14:textId="77777777" w:rsidR="00351AFF" w:rsidRDefault="008E123F">
      <w:pPr>
        <w:pStyle w:val="a3"/>
        <w:ind w:right="58"/>
      </w:pPr>
      <w:r>
        <w:t>«Санитарно-эпидемиологические требования к организации общественного питания населения», а также Уставом общеобразовательной организации.</w:t>
      </w:r>
    </w:p>
    <w:p w14:paraId="256279C5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ind w:right="48" w:firstLine="0"/>
        <w:jc w:val="both"/>
        <w:rPr>
          <w:sz w:val="24"/>
        </w:rPr>
      </w:pPr>
      <w:r>
        <w:rPr>
          <w:sz w:val="24"/>
        </w:rPr>
        <w:t xml:space="preserve">Данное </w:t>
      </w:r>
      <w:hyperlink r:id="rId8">
        <w:r>
          <w:rPr>
            <w:sz w:val="24"/>
          </w:rPr>
          <w:t>Положение о школьной столовой</w:t>
        </w:r>
      </w:hyperlink>
      <w:r>
        <w:rPr>
          <w:sz w:val="24"/>
        </w:rPr>
        <w:t xml:space="preserve"> регламентирует основную деятельность столовой организации, осуществляющей образовательную деятельность, и разработано в целях организации бесперебойной работы столовой, своевременного приготовления качественной и безопасной пищи, обеспечения права участников образовательной деятельности на организацию питания.</w:t>
      </w:r>
    </w:p>
    <w:p w14:paraId="4DE63742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ind w:right="47" w:firstLine="0"/>
        <w:jc w:val="both"/>
        <w:rPr>
          <w:sz w:val="24"/>
        </w:rPr>
      </w:pPr>
      <w:r>
        <w:rPr>
          <w:sz w:val="24"/>
        </w:rPr>
        <w:t>Деятельность столовой отражается в Уставе организации, осуществляющей образовательную деятельность. Организация функционирования школьной столовой учитывается при лицензировании организации.</w:t>
      </w:r>
    </w:p>
    <w:p w14:paraId="13E2BDC4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ind w:right="61" w:firstLine="0"/>
        <w:jc w:val="both"/>
        <w:rPr>
          <w:sz w:val="24"/>
        </w:rPr>
      </w:pPr>
      <w:r>
        <w:rPr>
          <w:sz w:val="24"/>
        </w:rPr>
        <w:t>Организация работы и обслуживания участников образовательной деятельности осуществляется в соответствии с правилами и нормами охраны труда и пожарной безопасности, санитарно-гигиеническими требованиями.</w:t>
      </w:r>
    </w:p>
    <w:p w14:paraId="7C96B30F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line="242" w:lineRule="auto"/>
        <w:ind w:right="46" w:firstLine="0"/>
        <w:jc w:val="both"/>
        <w:rPr>
          <w:sz w:val="24"/>
        </w:rPr>
      </w:pPr>
      <w:r>
        <w:rPr>
          <w:sz w:val="24"/>
        </w:rPr>
        <w:t>Общеобразовательная 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несет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 организации обслуживания в столовой.</w:t>
      </w:r>
    </w:p>
    <w:p w14:paraId="3C6042C1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ind w:right="47" w:firstLine="0"/>
        <w:jc w:val="both"/>
        <w:rPr>
          <w:sz w:val="24"/>
        </w:rPr>
      </w:pPr>
      <w:r>
        <w:rPr>
          <w:sz w:val="24"/>
        </w:rPr>
        <w:t>Для столовой создается необходимая материальная база, в этих целях школой используются как утвержденные бюджетные, так и внебюджетные средства, осуществляется проверка ее деятельности, включая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нравственных норм, государственных санитарно-эпидемиологических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10"/>
          <w:sz w:val="24"/>
        </w:rPr>
        <w:t xml:space="preserve"> </w:t>
      </w:r>
      <w:r>
        <w:rPr>
          <w:sz w:val="24"/>
        </w:rPr>
        <w:t>норм</w:t>
      </w:r>
      <w:r>
        <w:rPr>
          <w:spacing w:val="-10"/>
          <w:sz w:val="24"/>
        </w:rPr>
        <w:t xml:space="preserve"> </w:t>
      </w:r>
      <w:r>
        <w:rPr>
          <w:sz w:val="24"/>
        </w:rPr>
        <w:t>охраны труда в соответствии с законодательством Российской Федерации.</w:t>
      </w:r>
    </w:p>
    <w:p w14:paraId="53EDCD24" w14:textId="77777777" w:rsidR="00351AFF" w:rsidRDefault="008E123F">
      <w:pPr>
        <w:pStyle w:val="1"/>
        <w:numPr>
          <w:ilvl w:val="0"/>
          <w:numId w:val="10"/>
        </w:numPr>
        <w:tabs>
          <w:tab w:val="left" w:pos="273"/>
        </w:tabs>
        <w:spacing w:before="272"/>
        <w:jc w:val="both"/>
      </w:pP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школьной</w:t>
      </w:r>
      <w:r>
        <w:rPr>
          <w:spacing w:val="-4"/>
        </w:rPr>
        <w:t xml:space="preserve"> </w:t>
      </w:r>
      <w:r>
        <w:rPr>
          <w:spacing w:val="-2"/>
        </w:rPr>
        <w:t>столовой</w:t>
      </w:r>
    </w:p>
    <w:p w14:paraId="64E3AE8D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before="40"/>
        <w:ind w:right="66" w:firstLine="0"/>
        <w:jc w:val="both"/>
        <w:rPr>
          <w:sz w:val="24"/>
        </w:rPr>
      </w:pPr>
      <w:r>
        <w:rPr>
          <w:i/>
          <w:sz w:val="24"/>
        </w:rPr>
        <w:t xml:space="preserve">Целью деятельности школьной столовой </w:t>
      </w:r>
      <w:r>
        <w:rPr>
          <w:sz w:val="24"/>
        </w:rPr>
        <w:t>является обеспечение полноценным, качественным и</w:t>
      </w:r>
      <w:r>
        <w:rPr>
          <w:spacing w:val="-11"/>
          <w:sz w:val="24"/>
        </w:rPr>
        <w:t xml:space="preserve"> </w:t>
      </w:r>
      <w:r>
        <w:rPr>
          <w:sz w:val="24"/>
        </w:rPr>
        <w:t>сбалансированным</w:t>
      </w:r>
      <w:r>
        <w:rPr>
          <w:spacing w:val="-11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-11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1"/>
          <w:sz w:val="24"/>
        </w:rPr>
        <w:t xml:space="preserve"> </w:t>
      </w:r>
      <w:r>
        <w:rPr>
          <w:sz w:val="24"/>
        </w:rPr>
        <w:t>в течение учебного года и в летний оздоровительный период.</w:t>
      </w:r>
    </w:p>
    <w:p w14:paraId="0DAC3436" w14:textId="77777777" w:rsidR="00351AFF" w:rsidRDefault="008E123F">
      <w:pPr>
        <w:pStyle w:val="a5"/>
        <w:numPr>
          <w:ilvl w:val="1"/>
          <w:numId w:val="10"/>
        </w:numPr>
        <w:tabs>
          <w:tab w:val="left" w:pos="453"/>
        </w:tabs>
        <w:ind w:left="453" w:hanging="420"/>
        <w:jc w:val="both"/>
        <w:rPr>
          <w:sz w:val="24"/>
        </w:rPr>
      </w:pPr>
      <w:r>
        <w:rPr>
          <w:sz w:val="24"/>
          <w:u w:val="thick"/>
        </w:rPr>
        <w:t>Основными</w:t>
      </w:r>
      <w:r>
        <w:rPr>
          <w:spacing w:val="-12"/>
          <w:sz w:val="24"/>
          <w:u w:val="thick"/>
        </w:rPr>
        <w:t xml:space="preserve"> </w:t>
      </w:r>
      <w:r>
        <w:rPr>
          <w:sz w:val="24"/>
          <w:u w:val="thick"/>
        </w:rPr>
        <w:t>задачами</w:t>
      </w:r>
      <w:r>
        <w:rPr>
          <w:spacing w:val="-9"/>
          <w:sz w:val="24"/>
          <w:u w:val="thick"/>
        </w:rPr>
        <w:t xml:space="preserve"> </w:t>
      </w:r>
      <w:r>
        <w:rPr>
          <w:sz w:val="24"/>
          <w:u w:val="thick"/>
        </w:rPr>
        <w:t>школьной</w:t>
      </w:r>
      <w:r>
        <w:rPr>
          <w:spacing w:val="-9"/>
          <w:sz w:val="24"/>
          <w:u w:val="thick"/>
        </w:rPr>
        <w:t xml:space="preserve"> </w:t>
      </w:r>
      <w:r>
        <w:rPr>
          <w:sz w:val="24"/>
          <w:u w:val="thick"/>
        </w:rPr>
        <w:t>столовой</w:t>
      </w:r>
      <w:r>
        <w:rPr>
          <w:spacing w:val="-9"/>
          <w:sz w:val="24"/>
          <w:u w:val="thick"/>
        </w:rPr>
        <w:t xml:space="preserve"> </w:t>
      </w:r>
      <w:r>
        <w:rPr>
          <w:spacing w:val="-2"/>
          <w:sz w:val="24"/>
          <w:u w:val="thick"/>
        </w:rPr>
        <w:t>являются:</w:t>
      </w:r>
    </w:p>
    <w:p w14:paraId="34BD41D8" w14:textId="77777777" w:rsidR="00351AFF" w:rsidRDefault="008E123F">
      <w:pPr>
        <w:pStyle w:val="a5"/>
        <w:numPr>
          <w:ilvl w:val="0"/>
          <w:numId w:val="7"/>
        </w:numPr>
        <w:tabs>
          <w:tab w:val="left" w:pos="753"/>
        </w:tabs>
        <w:spacing w:before="60" w:line="242" w:lineRule="auto"/>
        <w:ind w:right="357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качественным</w:t>
      </w:r>
      <w:r>
        <w:rPr>
          <w:spacing w:val="-15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сотрудников общеобразовательной организации;</w:t>
      </w:r>
    </w:p>
    <w:p w14:paraId="5B93D96D" w14:textId="77777777" w:rsidR="00351AFF" w:rsidRDefault="008E123F">
      <w:pPr>
        <w:pStyle w:val="a5"/>
        <w:numPr>
          <w:ilvl w:val="0"/>
          <w:numId w:val="7"/>
        </w:numPr>
        <w:tabs>
          <w:tab w:val="left" w:pos="752"/>
        </w:tabs>
        <w:spacing w:line="275" w:lineRule="exact"/>
        <w:ind w:left="752" w:hanging="35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жизни;</w:t>
      </w:r>
    </w:p>
    <w:p w14:paraId="52092242" w14:textId="77777777" w:rsidR="00351AFF" w:rsidRDefault="008E123F">
      <w:pPr>
        <w:pStyle w:val="a5"/>
        <w:numPr>
          <w:ilvl w:val="0"/>
          <w:numId w:val="7"/>
        </w:numPr>
        <w:tabs>
          <w:tab w:val="left" w:pos="752"/>
        </w:tabs>
        <w:spacing w:before="37"/>
        <w:ind w:left="752" w:hanging="359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самосознания.</w:t>
      </w:r>
    </w:p>
    <w:p w14:paraId="43741AE3" w14:textId="77777777" w:rsidR="00351AFF" w:rsidRDefault="008E123F">
      <w:pPr>
        <w:pStyle w:val="a5"/>
        <w:numPr>
          <w:ilvl w:val="1"/>
          <w:numId w:val="10"/>
        </w:numPr>
        <w:tabs>
          <w:tab w:val="left" w:pos="453"/>
        </w:tabs>
        <w:spacing w:before="41"/>
        <w:ind w:left="453" w:hanging="420"/>
        <w:rPr>
          <w:sz w:val="24"/>
        </w:rPr>
      </w:pPr>
      <w:r>
        <w:rPr>
          <w:sz w:val="24"/>
          <w:u w:val="thick"/>
        </w:rPr>
        <w:lastRenderedPageBreak/>
        <w:t>Основными</w:t>
      </w:r>
      <w:r>
        <w:rPr>
          <w:spacing w:val="-4"/>
          <w:sz w:val="24"/>
          <w:u w:val="thick"/>
        </w:rPr>
        <w:t xml:space="preserve"> </w:t>
      </w:r>
      <w:r>
        <w:rPr>
          <w:sz w:val="24"/>
          <w:u w:val="thick"/>
        </w:rPr>
        <w:t>принципами</w:t>
      </w:r>
      <w:r>
        <w:rPr>
          <w:spacing w:val="-2"/>
          <w:sz w:val="24"/>
          <w:u w:val="thick"/>
        </w:rPr>
        <w:t xml:space="preserve"> </w:t>
      </w:r>
      <w:r>
        <w:rPr>
          <w:sz w:val="24"/>
          <w:u w:val="thick"/>
        </w:rPr>
        <w:t>организации</w:t>
      </w:r>
      <w:r>
        <w:rPr>
          <w:spacing w:val="-2"/>
          <w:sz w:val="24"/>
          <w:u w:val="thick"/>
        </w:rPr>
        <w:t xml:space="preserve"> </w:t>
      </w:r>
      <w:r>
        <w:rPr>
          <w:sz w:val="24"/>
          <w:u w:val="thick"/>
        </w:rPr>
        <w:t>горячего</w:t>
      </w:r>
      <w:r>
        <w:rPr>
          <w:spacing w:val="-2"/>
          <w:sz w:val="24"/>
          <w:u w:val="thick"/>
        </w:rPr>
        <w:t xml:space="preserve"> </w:t>
      </w:r>
      <w:r>
        <w:rPr>
          <w:sz w:val="24"/>
          <w:u w:val="thick"/>
        </w:rPr>
        <w:t>питания</w:t>
      </w:r>
      <w:r>
        <w:rPr>
          <w:spacing w:val="-2"/>
          <w:sz w:val="24"/>
          <w:u w:val="thick"/>
        </w:rPr>
        <w:t xml:space="preserve"> являются:</w:t>
      </w:r>
    </w:p>
    <w:p w14:paraId="5838594B" w14:textId="77777777" w:rsidR="00351AFF" w:rsidRDefault="008E123F">
      <w:pPr>
        <w:pStyle w:val="a5"/>
        <w:numPr>
          <w:ilvl w:val="0"/>
          <w:numId w:val="6"/>
        </w:numPr>
        <w:tabs>
          <w:tab w:val="left" w:pos="752"/>
        </w:tabs>
        <w:spacing w:before="43"/>
        <w:ind w:left="752" w:hanging="359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ценности;</w:t>
      </w:r>
    </w:p>
    <w:p w14:paraId="04C6827E" w14:textId="77777777" w:rsidR="00351AFF" w:rsidRDefault="008E123F">
      <w:pPr>
        <w:pStyle w:val="a5"/>
        <w:numPr>
          <w:ilvl w:val="0"/>
          <w:numId w:val="6"/>
        </w:numPr>
        <w:tabs>
          <w:tab w:val="left" w:pos="752"/>
        </w:tabs>
        <w:spacing w:before="40"/>
        <w:ind w:left="752" w:hanging="359"/>
        <w:jc w:val="left"/>
        <w:rPr>
          <w:sz w:val="24"/>
        </w:rPr>
      </w:pPr>
      <w:r>
        <w:rPr>
          <w:sz w:val="24"/>
        </w:rPr>
        <w:t>удовлетворение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веществах;</w:t>
      </w:r>
    </w:p>
    <w:p w14:paraId="4E88D2FF" w14:textId="77777777" w:rsidR="00351AFF" w:rsidRDefault="008E123F">
      <w:pPr>
        <w:pStyle w:val="a5"/>
        <w:numPr>
          <w:ilvl w:val="0"/>
          <w:numId w:val="6"/>
        </w:numPr>
        <w:tabs>
          <w:tab w:val="left" w:pos="752"/>
        </w:tabs>
        <w:spacing w:before="43"/>
        <w:ind w:left="752" w:hanging="359"/>
        <w:jc w:val="left"/>
        <w:rPr>
          <w:sz w:val="24"/>
        </w:rPr>
      </w:pPr>
      <w:r>
        <w:rPr>
          <w:sz w:val="24"/>
        </w:rPr>
        <w:t xml:space="preserve">оптимальный режим </w:t>
      </w:r>
      <w:r>
        <w:rPr>
          <w:spacing w:val="-2"/>
          <w:sz w:val="24"/>
        </w:rPr>
        <w:t>питания.</w:t>
      </w:r>
    </w:p>
    <w:p w14:paraId="72135574" w14:textId="77777777" w:rsidR="00351AFF" w:rsidRDefault="008E123F">
      <w:pPr>
        <w:pStyle w:val="a5"/>
        <w:numPr>
          <w:ilvl w:val="1"/>
          <w:numId w:val="10"/>
        </w:numPr>
        <w:tabs>
          <w:tab w:val="left" w:pos="453"/>
        </w:tabs>
        <w:spacing w:before="41"/>
        <w:ind w:left="453" w:hanging="420"/>
        <w:rPr>
          <w:sz w:val="24"/>
        </w:rPr>
      </w:pPr>
      <w:r>
        <w:rPr>
          <w:sz w:val="24"/>
          <w:u w:val="thick"/>
        </w:rPr>
        <w:t>Для</w:t>
      </w:r>
      <w:r>
        <w:rPr>
          <w:spacing w:val="-4"/>
          <w:sz w:val="24"/>
          <w:u w:val="thick"/>
        </w:rPr>
        <w:t xml:space="preserve"> </w:t>
      </w:r>
      <w:r>
        <w:rPr>
          <w:sz w:val="24"/>
          <w:u w:val="thick"/>
        </w:rPr>
        <w:t>достижения</w:t>
      </w:r>
      <w:r>
        <w:rPr>
          <w:spacing w:val="-4"/>
          <w:sz w:val="24"/>
          <w:u w:val="thick"/>
        </w:rPr>
        <w:t xml:space="preserve"> </w:t>
      </w:r>
      <w:r>
        <w:rPr>
          <w:sz w:val="24"/>
          <w:u w:val="thick"/>
        </w:rPr>
        <w:t>цели</w:t>
      </w:r>
      <w:r>
        <w:rPr>
          <w:spacing w:val="-4"/>
          <w:sz w:val="24"/>
          <w:u w:val="thick"/>
        </w:rPr>
        <w:t xml:space="preserve"> </w:t>
      </w:r>
      <w:r>
        <w:rPr>
          <w:sz w:val="24"/>
          <w:u w:val="thick"/>
        </w:rPr>
        <w:t>столовая</w:t>
      </w:r>
      <w:r>
        <w:rPr>
          <w:spacing w:val="-3"/>
          <w:sz w:val="24"/>
          <w:u w:val="thick"/>
        </w:rPr>
        <w:t xml:space="preserve"> </w:t>
      </w:r>
      <w:r>
        <w:rPr>
          <w:sz w:val="24"/>
          <w:u w:val="thick"/>
        </w:rPr>
        <w:t>школы</w:t>
      </w:r>
      <w:r>
        <w:rPr>
          <w:spacing w:val="-4"/>
          <w:sz w:val="24"/>
          <w:u w:val="thick"/>
        </w:rPr>
        <w:t xml:space="preserve"> </w:t>
      </w:r>
      <w:r>
        <w:rPr>
          <w:sz w:val="24"/>
          <w:u w:val="thick"/>
        </w:rPr>
        <w:t>осуществляет</w:t>
      </w:r>
      <w:r>
        <w:rPr>
          <w:spacing w:val="-4"/>
          <w:sz w:val="24"/>
          <w:u w:val="thick"/>
        </w:rPr>
        <w:t xml:space="preserve"> </w:t>
      </w:r>
      <w:r>
        <w:rPr>
          <w:sz w:val="24"/>
          <w:u w:val="thick"/>
        </w:rPr>
        <w:t>следующие</w:t>
      </w:r>
      <w:r>
        <w:rPr>
          <w:spacing w:val="-4"/>
          <w:sz w:val="24"/>
          <w:u w:val="thick"/>
        </w:rPr>
        <w:t xml:space="preserve"> </w:t>
      </w:r>
      <w:r>
        <w:rPr>
          <w:sz w:val="24"/>
          <w:u w:val="thick"/>
        </w:rPr>
        <w:t>виды</w:t>
      </w:r>
      <w:r>
        <w:rPr>
          <w:spacing w:val="-3"/>
          <w:sz w:val="24"/>
          <w:u w:val="thick"/>
        </w:rPr>
        <w:t xml:space="preserve"> </w:t>
      </w:r>
      <w:r>
        <w:rPr>
          <w:spacing w:val="-2"/>
          <w:sz w:val="24"/>
          <w:u w:val="thick"/>
        </w:rPr>
        <w:t>деятельности:</w:t>
      </w:r>
    </w:p>
    <w:p w14:paraId="6AC234A8" w14:textId="77777777" w:rsidR="00351AFF" w:rsidRDefault="008E123F">
      <w:pPr>
        <w:pStyle w:val="a5"/>
        <w:numPr>
          <w:ilvl w:val="0"/>
          <w:numId w:val="5"/>
        </w:numPr>
        <w:tabs>
          <w:tab w:val="left" w:pos="752"/>
        </w:tabs>
        <w:spacing w:before="42"/>
        <w:ind w:left="752" w:hanging="359"/>
        <w:jc w:val="left"/>
        <w:rPr>
          <w:sz w:val="24"/>
        </w:rPr>
      </w:pPr>
      <w:r>
        <w:rPr>
          <w:sz w:val="24"/>
        </w:rPr>
        <w:t>приготовление</w:t>
      </w:r>
      <w:r>
        <w:rPr>
          <w:spacing w:val="-17"/>
          <w:sz w:val="24"/>
        </w:rPr>
        <w:t xml:space="preserve"> </w:t>
      </w:r>
      <w:r>
        <w:rPr>
          <w:sz w:val="24"/>
        </w:rPr>
        <w:t>завтраков,</w:t>
      </w:r>
      <w:r>
        <w:rPr>
          <w:spacing w:val="-14"/>
          <w:sz w:val="24"/>
        </w:rPr>
        <w:t xml:space="preserve"> </w:t>
      </w:r>
      <w:r>
        <w:rPr>
          <w:sz w:val="24"/>
        </w:rPr>
        <w:t>обедов,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полдников;</w:t>
      </w:r>
    </w:p>
    <w:p w14:paraId="376AF210" w14:textId="77777777" w:rsidR="00351AFF" w:rsidRDefault="008E123F">
      <w:pPr>
        <w:pStyle w:val="a5"/>
        <w:numPr>
          <w:ilvl w:val="0"/>
          <w:numId w:val="5"/>
        </w:numPr>
        <w:tabs>
          <w:tab w:val="left" w:pos="752"/>
        </w:tabs>
        <w:spacing w:before="40"/>
        <w:ind w:left="752" w:hanging="359"/>
        <w:jc w:val="left"/>
        <w:rPr>
          <w:sz w:val="24"/>
        </w:rPr>
      </w:pPr>
      <w:r>
        <w:rPr>
          <w:sz w:val="24"/>
        </w:rPr>
        <w:t>производство</w:t>
      </w:r>
      <w:r>
        <w:rPr>
          <w:spacing w:val="-6"/>
          <w:sz w:val="24"/>
        </w:rPr>
        <w:t xml:space="preserve"> </w:t>
      </w:r>
      <w:r>
        <w:rPr>
          <w:sz w:val="24"/>
        </w:rPr>
        <w:t>выпечки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теста;</w:t>
      </w:r>
    </w:p>
    <w:p w14:paraId="1CD53245" w14:textId="77777777" w:rsidR="00351AFF" w:rsidRDefault="008E123F">
      <w:pPr>
        <w:pStyle w:val="a5"/>
        <w:numPr>
          <w:ilvl w:val="0"/>
          <w:numId w:val="5"/>
        </w:numPr>
        <w:tabs>
          <w:tab w:val="left" w:pos="752"/>
        </w:tabs>
        <w:spacing w:before="43"/>
        <w:ind w:left="752" w:hanging="359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праздников.</w:t>
      </w:r>
    </w:p>
    <w:p w14:paraId="39F64E78" w14:textId="77777777" w:rsidR="00351AFF" w:rsidRDefault="00351AFF">
      <w:pPr>
        <w:pStyle w:val="a3"/>
        <w:spacing w:before="5"/>
        <w:ind w:left="0"/>
        <w:jc w:val="left"/>
      </w:pPr>
    </w:p>
    <w:p w14:paraId="392D1D6C" w14:textId="77777777" w:rsidR="00351AFF" w:rsidRDefault="008E123F">
      <w:pPr>
        <w:pStyle w:val="1"/>
        <w:numPr>
          <w:ilvl w:val="0"/>
          <w:numId w:val="10"/>
        </w:numPr>
        <w:tabs>
          <w:tab w:val="left" w:pos="273"/>
        </w:tabs>
        <w:jc w:val="both"/>
      </w:pPr>
      <w:r>
        <w:rPr>
          <w:spacing w:val="-4"/>
        </w:rPr>
        <w:t xml:space="preserve">Трудовые </w:t>
      </w:r>
      <w:r>
        <w:rPr>
          <w:spacing w:val="-2"/>
        </w:rPr>
        <w:t>отношения</w:t>
      </w:r>
    </w:p>
    <w:p w14:paraId="12CE8B2F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before="37"/>
        <w:ind w:right="48" w:firstLine="0"/>
        <w:jc w:val="both"/>
        <w:rPr>
          <w:sz w:val="24"/>
        </w:rPr>
      </w:pPr>
      <w:r>
        <w:rPr>
          <w:sz w:val="24"/>
        </w:rPr>
        <w:t>Руководство школьной столовой осуществляет заведующий производством (шеф- повар), принимаемый на должность директором школы (руководителем организации питания) в соответствии с трудовым законодательством Российской Федерации, Профессиональным стандартом "Повар", утвержденным Приказом Министерства труда и социальной защиты Российской Федерации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9</w:t>
      </w:r>
      <w:r>
        <w:rPr>
          <w:spacing w:val="-10"/>
          <w:sz w:val="24"/>
        </w:rPr>
        <w:t xml:space="preserve"> </w:t>
      </w:r>
      <w:r>
        <w:rPr>
          <w:sz w:val="24"/>
        </w:rPr>
        <w:t>марта</w:t>
      </w:r>
      <w:r>
        <w:rPr>
          <w:spacing w:val="-10"/>
          <w:sz w:val="24"/>
        </w:rPr>
        <w:t xml:space="preserve"> </w:t>
      </w:r>
      <w:r>
        <w:rPr>
          <w:sz w:val="24"/>
        </w:rPr>
        <w:t>2022</w:t>
      </w:r>
      <w:r>
        <w:rPr>
          <w:spacing w:val="-10"/>
          <w:sz w:val="24"/>
        </w:rPr>
        <w:t xml:space="preserve"> </w:t>
      </w:r>
      <w:r>
        <w:rPr>
          <w:sz w:val="24"/>
        </w:rPr>
        <w:t>года</w:t>
      </w:r>
      <w:r>
        <w:rPr>
          <w:spacing w:val="-10"/>
          <w:sz w:val="24"/>
        </w:rPr>
        <w:t xml:space="preserve"> </w:t>
      </w:r>
      <w:r>
        <w:rPr>
          <w:sz w:val="24"/>
        </w:rPr>
        <w:t>№113н.</w:t>
      </w:r>
      <w:r>
        <w:rPr>
          <w:spacing w:val="-10"/>
          <w:sz w:val="24"/>
        </w:rPr>
        <w:t xml:space="preserve"> </w:t>
      </w:r>
      <w:r>
        <w:rPr>
          <w:sz w:val="24"/>
        </w:rPr>
        <w:t>Под</w:t>
      </w:r>
      <w:r>
        <w:rPr>
          <w:spacing w:val="-10"/>
          <w:sz w:val="24"/>
        </w:rPr>
        <w:t xml:space="preserve"> </w:t>
      </w:r>
      <w:r>
        <w:rPr>
          <w:sz w:val="24"/>
        </w:rPr>
        <w:t>руководством заведующего производством (шеф-повара) выполняют свои обязанности повара и кухонные работники. Директор школы осуществляет контроль деятельности столовой и несет ответственность в пределах своей компетенции за организацию и результаты деятельности столовой.</w:t>
      </w:r>
    </w:p>
    <w:p w14:paraId="18BE407A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before="2" w:line="237" w:lineRule="auto"/>
        <w:ind w:right="67" w:firstLine="0"/>
        <w:jc w:val="both"/>
        <w:rPr>
          <w:sz w:val="24"/>
        </w:rPr>
      </w:pPr>
      <w:r>
        <w:rPr>
          <w:sz w:val="24"/>
        </w:rPr>
        <w:t>Управление столовой, как структурным подразделением школы, осуществляется в соответствии с Уставом организации, осуществляющей образовательную деятельность.</w:t>
      </w:r>
    </w:p>
    <w:p w14:paraId="55BC36DA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before="3"/>
        <w:ind w:right="57" w:firstLine="0"/>
        <w:jc w:val="both"/>
        <w:rPr>
          <w:sz w:val="24"/>
        </w:rPr>
      </w:pPr>
      <w:r>
        <w:rPr>
          <w:sz w:val="24"/>
        </w:rPr>
        <w:t>Трудовые отношения работников школьной столовой регулируются трудовым договором, условия которого не должны противоречить трудовому законодательству Российской Федерации.</w:t>
      </w:r>
    </w:p>
    <w:p w14:paraId="30911B51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ind w:right="74" w:firstLine="0"/>
        <w:jc w:val="both"/>
        <w:rPr>
          <w:sz w:val="24"/>
        </w:rPr>
      </w:pPr>
      <w:r>
        <w:rPr>
          <w:sz w:val="24"/>
        </w:rPr>
        <w:t xml:space="preserve">Работники столовой должны соответствовать требованиям квалификационных характеристик, </w:t>
      </w:r>
      <w:proofErr w:type="spellStart"/>
      <w:r>
        <w:rPr>
          <w:sz w:val="24"/>
        </w:rPr>
        <w:t>профстандартам</w:t>
      </w:r>
      <w:proofErr w:type="spellEnd"/>
      <w:r>
        <w:rPr>
          <w:sz w:val="24"/>
        </w:rPr>
        <w:t>, обязаны выполнять Устав организации, осуществляющей образовательную деятельность, иные локальные и нормативные акты.</w:t>
      </w:r>
    </w:p>
    <w:p w14:paraId="49D1CF43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ind w:right="46" w:firstLine="0"/>
        <w:jc w:val="both"/>
        <w:rPr>
          <w:sz w:val="24"/>
        </w:rPr>
      </w:pPr>
      <w:r>
        <w:rPr>
          <w:sz w:val="24"/>
        </w:rPr>
        <w:t>К работе на пищеблоке и в зале столовой школы допускаются лица, соответствующие требованиям, касающимся прохождения предварительного (при поступлении на работу) и периодических медицинских осмотров, профессиональной гигиенической подготовки и аттестации (при приеме на работу и далее ежегодно), вакцинации, а также имеющее личную медицинскую книжку с результатами медицинских обследований и лабораторных исследований, сведениями о прививках, перенесенных инфекционных заболеваниях, о прохождении профессиональной гигиенической подготовки и аттестации с допуском к работе.</w:t>
      </w:r>
    </w:p>
    <w:p w14:paraId="11091935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before="1"/>
        <w:ind w:right="65" w:firstLine="0"/>
        <w:jc w:val="both"/>
        <w:rPr>
          <w:sz w:val="24"/>
        </w:rPr>
      </w:pPr>
      <w:r>
        <w:rPr>
          <w:sz w:val="24"/>
        </w:rPr>
        <w:t>К работе в общеобразовательной организации не допускаются лица, имеющие или имевшие судимость, а равно 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преступления, состав и виды которых установлены законодательством Российской Федерации.</w:t>
      </w:r>
    </w:p>
    <w:p w14:paraId="2518ADE5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ind w:right="65" w:firstLine="0"/>
        <w:jc w:val="both"/>
        <w:rPr>
          <w:sz w:val="24"/>
        </w:rPr>
      </w:pPr>
      <w:r>
        <w:rPr>
          <w:sz w:val="24"/>
        </w:rPr>
        <w:t>Работники школьной столовой должны пройти вводный инструктаж, получить инструктажи по охране труда на рабочем месте и при работе с технологическим оборудованием, инструктажи по пожарной безопасности.</w:t>
      </w:r>
    </w:p>
    <w:p w14:paraId="3ED3E10A" w14:textId="77777777" w:rsidR="00351AFF" w:rsidRDefault="00351AFF">
      <w:pPr>
        <w:pStyle w:val="a3"/>
        <w:spacing w:before="4"/>
        <w:ind w:left="0"/>
        <w:jc w:val="left"/>
      </w:pPr>
    </w:p>
    <w:p w14:paraId="616D14F9" w14:textId="77777777" w:rsidR="00351AFF" w:rsidRDefault="008E123F">
      <w:pPr>
        <w:pStyle w:val="1"/>
        <w:numPr>
          <w:ilvl w:val="0"/>
          <w:numId w:val="10"/>
        </w:numPr>
        <w:tabs>
          <w:tab w:val="left" w:pos="273"/>
        </w:tabs>
        <w:jc w:val="both"/>
      </w:pPr>
      <w:r>
        <w:t>Характеристика</w:t>
      </w:r>
      <w:r>
        <w:rPr>
          <w:spacing w:val="-12"/>
        </w:rPr>
        <w:t xml:space="preserve"> </w:t>
      </w:r>
      <w:r>
        <w:t>помещений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оборудования</w:t>
      </w:r>
      <w:r>
        <w:rPr>
          <w:spacing w:val="-9"/>
        </w:rPr>
        <w:t xml:space="preserve"> </w:t>
      </w:r>
      <w:r>
        <w:rPr>
          <w:spacing w:val="-2"/>
        </w:rPr>
        <w:t>столовой</w:t>
      </w:r>
    </w:p>
    <w:p w14:paraId="30CA7437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before="40" w:line="237" w:lineRule="auto"/>
        <w:ind w:right="62" w:firstLine="0"/>
        <w:jc w:val="both"/>
        <w:rPr>
          <w:sz w:val="24"/>
        </w:rPr>
      </w:pPr>
      <w:r>
        <w:rPr>
          <w:sz w:val="24"/>
        </w:rPr>
        <w:t>Школьная столовая является внутренним структурным подразделением общеобразовательной организации.</w:t>
      </w:r>
    </w:p>
    <w:p w14:paraId="66A1EFE8" w14:textId="04EF1DA9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before="60"/>
        <w:ind w:right="49" w:firstLine="0"/>
        <w:jc w:val="both"/>
        <w:rPr>
          <w:sz w:val="24"/>
        </w:rPr>
      </w:pPr>
      <w:r>
        <w:rPr>
          <w:sz w:val="24"/>
        </w:rPr>
        <w:t>Столовая размещена в здании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 w:rsidR="00F150CC">
        <w:rPr>
          <w:sz w:val="24"/>
        </w:rPr>
        <w:t>0</w:t>
      </w:r>
      <w:r>
        <w:rPr>
          <w:spacing w:val="-6"/>
          <w:sz w:val="24"/>
        </w:rPr>
        <w:t xml:space="preserve"> </w:t>
      </w:r>
      <w:r>
        <w:rPr>
          <w:sz w:val="24"/>
        </w:rPr>
        <w:t>этаже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обеденного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зала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 w:rsidR="00F150CC">
        <w:rPr>
          <w:sz w:val="24"/>
        </w:rPr>
        <w:t>1</w:t>
      </w:r>
      <w:r>
        <w:rPr>
          <w:sz w:val="24"/>
        </w:rPr>
        <w:t>0 посадочных мест и пищеблока (варочного цеха</w:t>
      </w:r>
      <w:r w:rsidR="00F150CC">
        <w:rPr>
          <w:sz w:val="24"/>
        </w:rPr>
        <w:t xml:space="preserve">, объединённого с </w:t>
      </w:r>
      <w:r>
        <w:rPr>
          <w:sz w:val="24"/>
        </w:rPr>
        <w:t>моечн</w:t>
      </w:r>
      <w:r w:rsidR="00F150CC">
        <w:rPr>
          <w:sz w:val="24"/>
        </w:rPr>
        <w:t>ым</w:t>
      </w:r>
      <w:r>
        <w:rPr>
          <w:sz w:val="24"/>
        </w:rPr>
        <w:t xml:space="preserve"> помещени</w:t>
      </w:r>
      <w:r w:rsidR="00F150CC">
        <w:rPr>
          <w:sz w:val="24"/>
        </w:rPr>
        <w:t>ем</w:t>
      </w:r>
      <w:r>
        <w:rPr>
          <w:sz w:val="24"/>
        </w:rPr>
        <w:t>), склада продуктов.</w:t>
      </w:r>
    </w:p>
    <w:p w14:paraId="6D7D831A" w14:textId="0CDE1E28" w:rsidR="00351AFF" w:rsidRDefault="008E123F">
      <w:pPr>
        <w:pStyle w:val="a5"/>
        <w:numPr>
          <w:ilvl w:val="1"/>
          <w:numId w:val="10"/>
        </w:numPr>
        <w:tabs>
          <w:tab w:val="left" w:pos="453"/>
        </w:tabs>
        <w:spacing w:before="3"/>
        <w:ind w:left="453" w:hanging="420"/>
        <w:jc w:val="both"/>
        <w:rPr>
          <w:sz w:val="24"/>
        </w:rPr>
      </w:pPr>
      <w:r>
        <w:rPr>
          <w:sz w:val="24"/>
        </w:rPr>
        <w:t>Штат</w:t>
      </w:r>
      <w:r>
        <w:rPr>
          <w:spacing w:val="-4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 w:rsidR="00F150CC"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(а).</w:t>
      </w:r>
    </w:p>
    <w:p w14:paraId="031B64E6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before="40" w:line="242" w:lineRule="auto"/>
        <w:ind w:right="69" w:firstLine="0"/>
        <w:jc w:val="both"/>
        <w:rPr>
          <w:sz w:val="24"/>
        </w:rPr>
      </w:pPr>
      <w:r>
        <w:rPr>
          <w:sz w:val="24"/>
        </w:rPr>
        <w:t>Время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8.00.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14.00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всего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года,</w:t>
      </w:r>
      <w:r>
        <w:rPr>
          <w:spacing w:val="-7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-7"/>
          <w:sz w:val="24"/>
        </w:rPr>
        <w:t xml:space="preserve"> </w:t>
      </w:r>
      <w:r>
        <w:rPr>
          <w:sz w:val="24"/>
        </w:rPr>
        <w:t>дни каникул, выходные и официальные праздничные дни.</w:t>
      </w:r>
    </w:p>
    <w:p w14:paraId="4CFA871F" w14:textId="1934D165" w:rsidR="00351AFF" w:rsidRDefault="008E123F">
      <w:pPr>
        <w:pStyle w:val="a5"/>
        <w:numPr>
          <w:ilvl w:val="1"/>
          <w:numId w:val="10"/>
        </w:numPr>
        <w:tabs>
          <w:tab w:val="left" w:pos="453"/>
        </w:tabs>
        <w:spacing w:line="275" w:lineRule="exact"/>
        <w:ind w:left="453" w:hanging="420"/>
        <w:jc w:val="both"/>
        <w:rPr>
          <w:sz w:val="24"/>
        </w:rPr>
      </w:pPr>
      <w:r>
        <w:rPr>
          <w:sz w:val="24"/>
        </w:rPr>
        <w:t>Столовая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завтраки</w:t>
      </w:r>
      <w:r>
        <w:rPr>
          <w:spacing w:val="-2"/>
          <w:sz w:val="24"/>
        </w:rPr>
        <w:t>.</w:t>
      </w:r>
    </w:p>
    <w:p w14:paraId="421E999D" w14:textId="4F607F19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before="37"/>
        <w:ind w:right="46" w:firstLine="0"/>
        <w:jc w:val="both"/>
        <w:rPr>
          <w:sz w:val="24"/>
        </w:rPr>
      </w:pPr>
      <w:r>
        <w:rPr>
          <w:sz w:val="24"/>
        </w:rPr>
        <w:t>По характеру организации производства школьная столовая работает</w:t>
      </w:r>
      <w:r>
        <w:rPr>
          <w:spacing w:val="40"/>
          <w:sz w:val="24"/>
        </w:rPr>
        <w:t xml:space="preserve"> </w:t>
      </w:r>
      <w:r>
        <w:rPr>
          <w:sz w:val="24"/>
        </w:rPr>
        <w:t>на сырье. Относится к столовой открытого типа и обеспечивает питание всех обучающихся</w:t>
      </w:r>
      <w:r w:rsidR="00F150CC">
        <w:rPr>
          <w:sz w:val="24"/>
        </w:rPr>
        <w:t xml:space="preserve"> 1-4 классов</w:t>
      </w:r>
      <w:r>
        <w:rPr>
          <w:sz w:val="24"/>
        </w:rPr>
        <w:t xml:space="preserve"> и сотрудников организации, осуществляющей образовательную деятельность.</w:t>
      </w:r>
    </w:p>
    <w:p w14:paraId="713E1483" w14:textId="77777777" w:rsidR="00351AFF" w:rsidRDefault="008E123F" w:rsidP="00F150CC">
      <w:pPr>
        <w:pStyle w:val="a5"/>
        <w:tabs>
          <w:tab w:val="left" w:pos="753"/>
        </w:tabs>
        <w:spacing w:line="242" w:lineRule="auto"/>
        <w:ind w:right="62"/>
        <w:jc w:val="left"/>
        <w:rPr>
          <w:sz w:val="24"/>
        </w:rPr>
      </w:pPr>
      <w:r>
        <w:rPr>
          <w:sz w:val="24"/>
        </w:rPr>
        <w:lastRenderedPageBreak/>
        <w:t xml:space="preserve">Столовая укомплектована необходимой кухонной и столовой посудой, кухонным </w:t>
      </w:r>
      <w:r>
        <w:rPr>
          <w:spacing w:val="-2"/>
          <w:sz w:val="24"/>
        </w:rPr>
        <w:t>инвентарем.</w:t>
      </w:r>
    </w:p>
    <w:p w14:paraId="75A5D78E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line="242" w:lineRule="auto"/>
        <w:ind w:right="61" w:firstLine="0"/>
        <w:jc w:val="both"/>
        <w:rPr>
          <w:sz w:val="24"/>
        </w:rPr>
      </w:pPr>
      <w:r>
        <w:rPr>
          <w:sz w:val="24"/>
        </w:rPr>
        <w:t>Обеденный зал столовой оборудован стандартной мебелью упрощенной конструкции (столы с гигиеническим покрытием и стулья).</w:t>
      </w:r>
    </w:p>
    <w:p w14:paraId="764B4710" w14:textId="793F98D0" w:rsidR="00351AFF" w:rsidRDefault="008E123F">
      <w:pPr>
        <w:pStyle w:val="a5"/>
        <w:numPr>
          <w:ilvl w:val="1"/>
          <w:numId w:val="10"/>
        </w:numPr>
        <w:tabs>
          <w:tab w:val="left" w:pos="752"/>
        </w:tabs>
        <w:ind w:right="62" w:firstLine="0"/>
        <w:jc w:val="both"/>
        <w:rPr>
          <w:sz w:val="24"/>
        </w:rPr>
      </w:pPr>
      <w:r>
        <w:rPr>
          <w:sz w:val="24"/>
        </w:rPr>
        <w:t>Пищеблок школьной столовой оснащен техническими средствами для реализации технологического процесса, его части или технологической операции (технологическое оборудование), холодильным, моечным оборудованием, инвентарем, посудой, тарой, изготовленными из материалов, соответствующих требованиям, предъявляемым к материалам, контактирующим с пищевой продукцией, устойчивыми к действию моющих и дезинфицирующих средств и обеспечивающими условия хранения, изготовления, перевозки (транспортирования) и реализации пищевой продукции.</w:t>
      </w:r>
    </w:p>
    <w:p w14:paraId="194F5849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ind w:right="62" w:firstLine="0"/>
        <w:jc w:val="both"/>
        <w:rPr>
          <w:sz w:val="24"/>
        </w:rPr>
      </w:pPr>
      <w:r>
        <w:rPr>
          <w:sz w:val="24"/>
        </w:rPr>
        <w:t>Для продовольственного (пищевого) сырья и готовой к употреблению пищевой продукции пищеблока школьной столовой используются раздельное технологическое и холодильное оборудование, производственные столы, разделочный инвентарь (маркированный</w:t>
      </w:r>
      <w:r>
        <w:rPr>
          <w:spacing w:val="-7"/>
          <w:sz w:val="24"/>
        </w:rPr>
        <w:t xml:space="preserve"> </w:t>
      </w:r>
      <w:r>
        <w:rPr>
          <w:sz w:val="24"/>
        </w:rPr>
        <w:t>любым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способом),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многооборотные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упаковки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кухонная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посуда.</w:t>
      </w:r>
    </w:p>
    <w:p w14:paraId="13FAAF2E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line="237" w:lineRule="auto"/>
        <w:ind w:right="71" w:firstLine="0"/>
        <w:jc w:val="both"/>
        <w:rPr>
          <w:sz w:val="24"/>
        </w:rPr>
      </w:pPr>
      <w:r>
        <w:rPr>
          <w:sz w:val="24"/>
        </w:rPr>
        <w:t>Разделочный инвентарь для готовой и сырой продукции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обрабатывается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хранится раздельно в производственных цехах (зонах, участках).</w:t>
      </w:r>
    </w:p>
    <w:p w14:paraId="2297CBCE" w14:textId="77777777" w:rsidR="00351AFF" w:rsidRDefault="00351AFF" w:rsidP="00F150CC">
      <w:pPr>
        <w:ind w:left="33"/>
        <w:rPr>
          <w:sz w:val="24"/>
        </w:rPr>
      </w:pPr>
    </w:p>
    <w:p w14:paraId="39F4F008" w14:textId="6588CA86" w:rsidR="00157706" w:rsidRPr="00F150CC" w:rsidRDefault="00157706" w:rsidP="00157706">
      <w:pPr>
        <w:tabs>
          <w:tab w:val="left" w:pos="753"/>
        </w:tabs>
        <w:spacing w:before="60" w:line="242" w:lineRule="auto"/>
        <w:ind w:right="65"/>
        <w:rPr>
          <w:sz w:val="24"/>
        </w:rPr>
      </w:pPr>
      <w:r>
        <w:rPr>
          <w:sz w:val="24"/>
        </w:rPr>
        <w:t>4.11</w:t>
      </w:r>
      <w:r w:rsidRPr="00F150CC">
        <w:rPr>
          <w:sz w:val="24"/>
        </w:rPr>
        <w:t>Складские помещения для хранения продукции оборудованы приборами для измерения относительной влажности и температуры воздуха, холодильное оборудование</w:t>
      </w:r>
    </w:p>
    <w:p w14:paraId="04A93362" w14:textId="77777777" w:rsidR="00157706" w:rsidRDefault="00157706" w:rsidP="00157706">
      <w:pPr>
        <w:ind w:left="33" w:right="61"/>
        <w:jc w:val="both"/>
        <w:rPr>
          <w:sz w:val="24"/>
        </w:rPr>
      </w:pPr>
      <w:r>
        <w:rPr>
          <w:sz w:val="24"/>
        </w:rPr>
        <w:t>- контрольными термометрами. Ответственное лицо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обязано</w:t>
      </w:r>
      <w:r>
        <w:rPr>
          <w:spacing w:val="-9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-9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показания приборов учёта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журналы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Журнал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температурного режима холодильного оборудования, Журнал учета температуры и влажности в складских помещениях</w:t>
      </w:r>
      <w:r>
        <w:rPr>
          <w:sz w:val="24"/>
        </w:rPr>
        <w:t>). Журналы можно вести в бумажном или электронном виде.</w:t>
      </w:r>
    </w:p>
    <w:p w14:paraId="39CF96A4" w14:textId="5316BB00" w:rsidR="00351AFF" w:rsidRPr="00157706" w:rsidRDefault="00157706" w:rsidP="00157706">
      <w:pPr>
        <w:ind w:left="33"/>
        <w:rPr>
          <w:sz w:val="24"/>
        </w:rPr>
      </w:pPr>
      <w:r>
        <w:rPr>
          <w:sz w:val="24"/>
        </w:rPr>
        <w:t>4.12.В помещениях пищеблока не должно быть насекомых и грызунов, а также не должны содержаться синантропные птицы и животные. Также запрещается проживание физических лиц. В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вещей и комнатных </w:t>
      </w:r>
      <w:proofErr w:type="spellStart"/>
      <w:r>
        <w:rPr>
          <w:sz w:val="24"/>
        </w:rPr>
        <w:t>растени</w:t>
      </w:r>
      <w:proofErr w:type="spellEnd"/>
      <w:r w:rsidR="008E123F" w:rsidRPr="00157706">
        <w:rPr>
          <w:sz w:val="24"/>
        </w:rPr>
        <w:t>.</w:t>
      </w:r>
    </w:p>
    <w:p w14:paraId="6BD2D40A" w14:textId="77777777" w:rsidR="00351AFF" w:rsidRDefault="00351AFF">
      <w:pPr>
        <w:pStyle w:val="a3"/>
        <w:ind w:left="0"/>
        <w:jc w:val="left"/>
      </w:pPr>
    </w:p>
    <w:p w14:paraId="121D61E5" w14:textId="77777777" w:rsidR="00351AFF" w:rsidRDefault="008E123F">
      <w:pPr>
        <w:pStyle w:val="1"/>
        <w:numPr>
          <w:ilvl w:val="0"/>
          <w:numId w:val="10"/>
        </w:numPr>
        <w:tabs>
          <w:tab w:val="left" w:pos="273"/>
        </w:tabs>
        <w:jc w:val="both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персоналу</w:t>
      </w:r>
      <w:r>
        <w:rPr>
          <w:spacing w:val="-6"/>
        </w:rPr>
        <w:t xml:space="preserve"> </w:t>
      </w:r>
      <w:r>
        <w:rPr>
          <w:spacing w:val="-2"/>
        </w:rPr>
        <w:t>столовой</w:t>
      </w:r>
    </w:p>
    <w:p w14:paraId="0C415527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before="40"/>
        <w:ind w:right="63" w:firstLine="0"/>
        <w:jc w:val="both"/>
        <w:rPr>
          <w:sz w:val="24"/>
        </w:rPr>
      </w:pPr>
      <w:r>
        <w:rPr>
          <w:sz w:val="24"/>
        </w:rPr>
        <w:t>Медицинский персонал (при наличии) или назначенное ответственное лицо в общеобразовательной организации (член комиссии по контролю за организацией и качеством питания, бракеражу готовой продукции), проводит ежедневный осмотр работников, занятых изготовлением продукции питания и работников, непосредственно контактирующих с пищевой продукцией, в том числе с продовольственным сырьем, на наличие гнойничковых заболеваний кожи рук и открытых поверхностей тела, признаков инфекционных заболеваний.</w:t>
      </w:r>
    </w:p>
    <w:p w14:paraId="416C6D2B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line="242" w:lineRule="auto"/>
        <w:ind w:right="73" w:firstLine="0"/>
        <w:jc w:val="both"/>
        <w:rPr>
          <w:sz w:val="24"/>
        </w:rPr>
      </w:pPr>
      <w:r>
        <w:rPr>
          <w:sz w:val="24"/>
        </w:rPr>
        <w:t>Результаты осмотра заносятся в гигиенический журнал на бумажном и/или электронном носителях.</w:t>
      </w:r>
    </w:p>
    <w:p w14:paraId="77A4E6B4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line="242" w:lineRule="auto"/>
        <w:ind w:right="80" w:firstLine="0"/>
        <w:jc w:val="both"/>
        <w:rPr>
          <w:sz w:val="24"/>
        </w:rPr>
      </w:pPr>
      <w:r>
        <w:rPr>
          <w:sz w:val="24"/>
        </w:rPr>
        <w:t>Список работников, отмеченных в журнале на день осмотра, должен соответствовать числу работников на этот день в смену.</w:t>
      </w:r>
    </w:p>
    <w:p w14:paraId="0C3390AA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ind w:right="63" w:firstLine="0"/>
        <w:jc w:val="both"/>
        <w:rPr>
          <w:sz w:val="24"/>
        </w:rPr>
      </w:pPr>
      <w:r>
        <w:rPr>
          <w:sz w:val="24"/>
        </w:rPr>
        <w:t>Лица с кишечными инфекциями, гнойничковыми заболеваниями кожи рук и открытых поверхностей тела, инфекционными заболеваниями должны временно отстраняться от работы с пищевыми продуктами.</w:t>
      </w:r>
    </w:p>
    <w:p w14:paraId="3141743E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ind w:right="65" w:firstLine="0"/>
        <w:jc w:val="both"/>
        <w:rPr>
          <w:sz w:val="24"/>
        </w:rPr>
      </w:pPr>
      <w:r>
        <w:rPr>
          <w:sz w:val="24"/>
        </w:rPr>
        <w:t>Для исключения риска микробиологического и паразитарного</w:t>
      </w:r>
      <w:r>
        <w:rPr>
          <w:spacing w:val="-9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пищевой продукции работники производственных помещений предприятий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питания </w:t>
      </w:r>
      <w:r>
        <w:rPr>
          <w:spacing w:val="-2"/>
          <w:sz w:val="24"/>
        </w:rPr>
        <w:t>обязаны:</w:t>
      </w:r>
    </w:p>
    <w:p w14:paraId="371547FD" w14:textId="77777777" w:rsidR="00351AFF" w:rsidRDefault="008E123F">
      <w:pPr>
        <w:pStyle w:val="a5"/>
        <w:numPr>
          <w:ilvl w:val="0"/>
          <w:numId w:val="8"/>
        </w:numPr>
        <w:tabs>
          <w:tab w:val="left" w:pos="753"/>
        </w:tabs>
        <w:ind w:right="68"/>
        <w:rPr>
          <w:sz w:val="24"/>
        </w:rPr>
      </w:pPr>
      <w:r>
        <w:rPr>
          <w:sz w:val="24"/>
        </w:rPr>
        <w:t>оставлять в индивидуальных шкафах или специально отведенных местах одежду второго и третьего</w:t>
      </w:r>
      <w:r>
        <w:rPr>
          <w:spacing w:val="-7"/>
          <w:sz w:val="24"/>
        </w:rPr>
        <w:t xml:space="preserve"> </w:t>
      </w:r>
      <w:r>
        <w:rPr>
          <w:sz w:val="24"/>
        </w:rPr>
        <w:t>слоя,</w:t>
      </w:r>
      <w:r>
        <w:rPr>
          <w:spacing w:val="-7"/>
          <w:sz w:val="24"/>
        </w:rPr>
        <w:t xml:space="preserve"> </w:t>
      </w:r>
      <w:r>
        <w:rPr>
          <w:sz w:val="24"/>
        </w:rPr>
        <w:t>обувь,</w:t>
      </w:r>
      <w:r>
        <w:rPr>
          <w:spacing w:val="-7"/>
          <w:sz w:val="24"/>
        </w:rPr>
        <w:t xml:space="preserve"> </w:t>
      </w:r>
      <w:r>
        <w:rPr>
          <w:sz w:val="24"/>
        </w:rPr>
        <w:t>головной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убор,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иные</w:t>
      </w:r>
      <w:r>
        <w:rPr>
          <w:spacing w:val="-7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вещи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хранить отдельно от рабочей одежды и обуви;</w:t>
      </w:r>
    </w:p>
    <w:p w14:paraId="46778A1B" w14:textId="77777777" w:rsidR="00351AFF" w:rsidRDefault="008E123F">
      <w:pPr>
        <w:pStyle w:val="a5"/>
        <w:numPr>
          <w:ilvl w:val="0"/>
          <w:numId w:val="8"/>
        </w:numPr>
        <w:tabs>
          <w:tab w:val="left" w:pos="753"/>
        </w:tabs>
        <w:ind w:right="61"/>
        <w:rPr>
          <w:sz w:val="24"/>
        </w:rPr>
      </w:pPr>
      <w:r>
        <w:rPr>
          <w:sz w:val="24"/>
        </w:rPr>
        <w:t>снимать в специально отведенном месте рабочую одежду, фартук, головной убор при посещении</w:t>
      </w:r>
      <w:r>
        <w:rPr>
          <w:spacing w:val="-7"/>
          <w:sz w:val="24"/>
        </w:rPr>
        <w:t xml:space="preserve"> </w:t>
      </w:r>
      <w:r>
        <w:rPr>
          <w:sz w:val="24"/>
        </w:rPr>
        <w:t>туалета</w:t>
      </w:r>
      <w:r>
        <w:rPr>
          <w:spacing w:val="-7"/>
          <w:sz w:val="24"/>
        </w:rPr>
        <w:t xml:space="preserve"> </w:t>
      </w:r>
      <w:r>
        <w:rPr>
          <w:sz w:val="24"/>
        </w:rPr>
        <w:t>либо</w:t>
      </w:r>
      <w:r>
        <w:rPr>
          <w:spacing w:val="-7"/>
          <w:sz w:val="24"/>
        </w:rPr>
        <w:t xml:space="preserve"> </w:t>
      </w:r>
      <w:r>
        <w:rPr>
          <w:sz w:val="24"/>
        </w:rPr>
        <w:t>надевать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-7"/>
          <w:sz w:val="24"/>
        </w:rPr>
        <w:t xml:space="preserve"> </w:t>
      </w:r>
      <w:r>
        <w:rPr>
          <w:sz w:val="24"/>
        </w:rPr>
        <w:t>халаты;</w:t>
      </w:r>
      <w:r>
        <w:rPr>
          <w:spacing w:val="-7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мыть</w:t>
      </w:r>
      <w:r>
        <w:rPr>
          <w:spacing w:val="-7"/>
          <w:sz w:val="24"/>
        </w:rPr>
        <w:t xml:space="preserve"> </w:t>
      </w:r>
      <w:r>
        <w:rPr>
          <w:sz w:val="24"/>
        </w:rPr>
        <w:t>руки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мылом или иным моющим средством для рук после посещения туалета;</w:t>
      </w:r>
    </w:p>
    <w:p w14:paraId="72F9F570" w14:textId="77777777" w:rsidR="00351AFF" w:rsidRDefault="008E123F">
      <w:pPr>
        <w:pStyle w:val="a5"/>
        <w:numPr>
          <w:ilvl w:val="0"/>
          <w:numId w:val="8"/>
        </w:numPr>
        <w:tabs>
          <w:tab w:val="left" w:pos="753"/>
        </w:tabs>
        <w:ind w:right="69"/>
        <w:rPr>
          <w:sz w:val="24"/>
        </w:rPr>
      </w:pPr>
      <w:r>
        <w:rPr>
          <w:sz w:val="24"/>
        </w:rPr>
        <w:t>сообщать обо всех случаях заболеваний кишечными инфекциями у членов семьи, проживающих совместно, медицинскому работнику или ответственному лицу предприятия общественного питания;</w:t>
      </w:r>
    </w:p>
    <w:p w14:paraId="7A49BC66" w14:textId="77777777" w:rsidR="00351AFF" w:rsidRDefault="008E123F">
      <w:pPr>
        <w:pStyle w:val="a5"/>
        <w:numPr>
          <w:ilvl w:val="0"/>
          <w:numId w:val="8"/>
        </w:numPr>
        <w:tabs>
          <w:tab w:val="left" w:pos="753"/>
        </w:tabs>
        <w:ind w:right="67"/>
        <w:rPr>
          <w:sz w:val="24"/>
        </w:rPr>
      </w:pPr>
      <w:r>
        <w:rPr>
          <w:sz w:val="24"/>
        </w:rPr>
        <w:t xml:space="preserve">использовать одноразовые перчатки при </w:t>
      </w:r>
      <w:proofErr w:type="spellStart"/>
      <w:r>
        <w:rPr>
          <w:sz w:val="24"/>
        </w:rPr>
        <w:t>порционировании</w:t>
      </w:r>
      <w:proofErr w:type="spellEnd"/>
      <w:r>
        <w:rPr>
          <w:sz w:val="24"/>
        </w:rPr>
        <w:t xml:space="preserve"> блюд, приготовлении холодных закусок, салатов, подлежащие замене на новые при нарушении их </w:t>
      </w:r>
      <w:r>
        <w:rPr>
          <w:sz w:val="24"/>
        </w:rPr>
        <w:lastRenderedPageBreak/>
        <w:t>целостности и после санитарно-гигиенических перерывов в работе.</w:t>
      </w:r>
    </w:p>
    <w:p w14:paraId="79CD98DA" w14:textId="77777777" w:rsidR="00351AFF" w:rsidRDefault="008E123F">
      <w:pPr>
        <w:pStyle w:val="1"/>
        <w:numPr>
          <w:ilvl w:val="0"/>
          <w:numId w:val="10"/>
        </w:numPr>
        <w:tabs>
          <w:tab w:val="left" w:pos="273"/>
        </w:tabs>
        <w:spacing w:before="269"/>
        <w:jc w:val="both"/>
      </w:pPr>
      <w:r>
        <w:t>Требования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приготовленной</w:t>
      </w:r>
      <w:r>
        <w:rPr>
          <w:spacing w:val="-14"/>
        </w:rPr>
        <w:t xml:space="preserve"> </w:t>
      </w:r>
      <w:r>
        <w:rPr>
          <w:spacing w:val="-4"/>
        </w:rPr>
        <w:t>пище</w:t>
      </w:r>
    </w:p>
    <w:p w14:paraId="5F6DD084" w14:textId="77777777" w:rsidR="00351AFF" w:rsidRDefault="008E123F">
      <w:pPr>
        <w:pStyle w:val="a5"/>
        <w:numPr>
          <w:ilvl w:val="1"/>
          <w:numId w:val="10"/>
        </w:numPr>
        <w:tabs>
          <w:tab w:val="left" w:pos="453"/>
        </w:tabs>
        <w:spacing w:before="37"/>
        <w:ind w:left="453" w:hanging="42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патогенных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микроорганизмов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допускается:</w:t>
      </w:r>
    </w:p>
    <w:p w14:paraId="12E53265" w14:textId="77777777" w:rsidR="00351AFF" w:rsidRDefault="008E123F">
      <w:pPr>
        <w:pStyle w:val="a5"/>
        <w:numPr>
          <w:ilvl w:val="0"/>
          <w:numId w:val="9"/>
        </w:numPr>
        <w:tabs>
          <w:tab w:val="left" w:pos="753"/>
        </w:tabs>
        <w:spacing w:before="41" w:line="237" w:lineRule="auto"/>
        <w:ind w:right="82"/>
        <w:rPr>
          <w:sz w:val="24"/>
        </w:rPr>
      </w:pPr>
      <w:r>
        <w:rPr>
          <w:sz w:val="24"/>
        </w:rPr>
        <w:t>нахождение на раздаче более 3 часов с момента изготовления готовых блюд, требующих разогревания перед употреблением;</w:t>
      </w:r>
    </w:p>
    <w:p w14:paraId="7DCB0961" w14:textId="77777777" w:rsidR="00351AFF" w:rsidRDefault="008E123F">
      <w:pPr>
        <w:pStyle w:val="a5"/>
        <w:numPr>
          <w:ilvl w:val="0"/>
          <w:numId w:val="9"/>
        </w:numPr>
        <w:tabs>
          <w:tab w:val="left" w:pos="753"/>
        </w:tabs>
        <w:spacing w:before="2"/>
        <w:ind w:right="86"/>
        <w:rPr>
          <w:sz w:val="24"/>
        </w:rPr>
      </w:pPr>
      <w:r>
        <w:rPr>
          <w:sz w:val="24"/>
        </w:rPr>
        <w:t>размещение на раздаче для реализации холодных блюд, кондитерских изделий и напитков вне охлаждаемой витрины (холодильного оборудования) и реализация с нарушением установленных сроков годности и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9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обеспечивающих качество и безопасность продукции;</w:t>
      </w:r>
    </w:p>
    <w:p w14:paraId="60773777" w14:textId="4001539F" w:rsidR="00351AFF" w:rsidRPr="00157706" w:rsidRDefault="008E123F" w:rsidP="00157706">
      <w:pPr>
        <w:pStyle w:val="a5"/>
        <w:numPr>
          <w:ilvl w:val="0"/>
          <w:numId w:val="9"/>
        </w:numPr>
        <w:tabs>
          <w:tab w:val="left" w:pos="752"/>
        </w:tabs>
        <w:spacing w:before="1"/>
        <w:ind w:left="752" w:hanging="359"/>
        <w:rPr>
          <w:sz w:val="24"/>
        </w:rPr>
      </w:pPr>
      <w:r w:rsidRPr="00157706">
        <w:rPr>
          <w:sz w:val="24"/>
        </w:rPr>
        <w:t>реализация</w:t>
      </w:r>
      <w:r w:rsidRPr="00157706">
        <w:rPr>
          <w:spacing w:val="-3"/>
          <w:sz w:val="24"/>
        </w:rPr>
        <w:t xml:space="preserve"> </w:t>
      </w:r>
      <w:r w:rsidRPr="00157706">
        <w:rPr>
          <w:sz w:val="24"/>
        </w:rPr>
        <w:t>на</w:t>
      </w:r>
      <w:r w:rsidRPr="00157706">
        <w:rPr>
          <w:spacing w:val="-3"/>
          <w:sz w:val="24"/>
        </w:rPr>
        <w:t xml:space="preserve"> </w:t>
      </w:r>
      <w:r w:rsidRPr="00157706">
        <w:rPr>
          <w:sz w:val="24"/>
        </w:rPr>
        <w:t>следующий</w:t>
      </w:r>
      <w:r w:rsidRPr="00157706">
        <w:rPr>
          <w:spacing w:val="-3"/>
          <w:sz w:val="24"/>
        </w:rPr>
        <w:t xml:space="preserve"> </w:t>
      </w:r>
      <w:r w:rsidRPr="00157706">
        <w:rPr>
          <w:sz w:val="24"/>
        </w:rPr>
        <w:t>день</w:t>
      </w:r>
      <w:r w:rsidRPr="00157706">
        <w:rPr>
          <w:spacing w:val="-3"/>
          <w:sz w:val="24"/>
        </w:rPr>
        <w:t xml:space="preserve"> </w:t>
      </w:r>
      <w:r w:rsidRPr="00157706">
        <w:rPr>
          <w:sz w:val="24"/>
        </w:rPr>
        <w:t>готовых</w:t>
      </w:r>
      <w:r w:rsidRPr="00157706">
        <w:rPr>
          <w:spacing w:val="-2"/>
          <w:sz w:val="24"/>
        </w:rPr>
        <w:t xml:space="preserve"> </w:t>
      </w:r>
      <w:r w:rsidRPr="00157706">
        <w:rPr>
          <w:spacing w:val="-4"/>
          <w:sz w:val="24"/>
        </w:rPr>
        <w:t>блюд;</w:t>
      </w:r>
    </w:p>
    <w:p w14:paraId="20643D54" w14:textId="77777777" w:rsidR="00351AFF" w:rsidRDefault="008E123F">
      <w:pPr>
        <w:pStyle w:val="a5"/>
        <w:numPr>
          <w:ilvl w:val="0"/>
          <w:numId w:val="9"/>
        </w:numPr>
        <w:tabs>
          <w:tab w:val="left" w:pos="753"/>
        </w:tabs>
        <w:spacing w:before="60" w:line="242" w:lineRule="auto"/>
        <w:ind w:right="63"/>
        <w:rPr>
          <w:sz w:val="24"/>
        </w:rPr>
      </w:pPr>
      <w:r>
        <w:rPr>
          <w:sz w:val="24"/>
        </w:rPr>
        <w:t>замораживание нереализованных готовых блюд для последующей реализации в другие дни;</w:t>
      </w:r>
    </w:p>
    <w:p w14:paraId="40918307" w14:textId="77777777" w:rsidR="00351AFF" w:rsidRDefault="008E123F">
      <w:pPr>
        <w:pStyle w:val="a5"/>
        <w:numPr>
          <w:ilvl w:val="0"/>
          <w:numId w:val="9"/>
        </w:numPr>
        <w:tabs>
          <w:tab w:val="left" w:pos="753"/>
        </w:tabs>
        <w:ind w:right="64"/>
        <w:rPr>
          <w:sz w:val="24"/>
        </w:rPr>
      </w:pPr>
      <w:r>
        <w:rPr>
          <w:sz w:val="24"/>
        </w:rPr>
        <w:t xml:space="preserve">привлечение к приготовлению, </w:t>
      </w:r>
      <w:proofErr w:type="spellStart"/>
      <w:r>
        <w:rPr>
          <w:sz w:val="24"/>
        </w:rPr>
        <w:t>порционированию</w:t>
      </w:r>
      <w:proofErr w:type="spellEnd"/>
      <w:r>
        <w:rPr>
          <w:sz w:val="24"/>
        </w:rPr>
        <w:t xml:space="preserve"> и раздаче кулинарных изделий посторонних лиц, включая персонал, в должностные обязанности которого не входят указанные виды деятельности.</w:t>
      </w:r>
    </w:p>
    <w:p w14:paraId="295C7045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ind w:right="67" w:firstLine="0"/>
        <w:jc w:val="both"/>
        <w:rPr>
          <w:sz w:val="24"/>
        </w:rPr>
      </w:pPr>
      <w:r>
        <w:rPr>
          <w:sz w:val="24"/>
        </w:rPr>
        <w:t>В целях контроля за риском возникновения условий для размножения патогенных микроорганизмов</w:t>
      </w:r>
      <w:r>
        <w:rPr>
          <w:spacing w:val="-1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5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5"/>
          <w:sz w:val="24"/>
        </w:rPr>
        <w:t xml:space="preserve"> </w:t>
      </w:r>
      <w:r>
        <w:rPr>
          <w:sz w:val="24"/>
        </w:rPr>
        <w:t>ежедневную</w:t>
      </w:r>
      <w:r>
        <w:rPr>
          <w:spacing w:val="-15"/>
          <w:sz w:val="24"/>
        </w:rPr>
        <w:t xml:space="preserve"> </w:t>
      </w:r>
      <w:r>
        <w:rPr>
          <w:sz w:val="24"/>
        </w:rPr>
        <w:t>регистрацию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температурного режима хранения пищевой продукции в холодильном оборудовании и складских помещениях на бумажном и (или) электронном носителях и влажности - в складских </w:t>
      </w:r>
      <w:r>
        <w:rPr>
          <w:spacing w:val="-2"/>
          <w:sz w:val="24"/>
        </w:rPr>
        <w:t>помещениях.</w:t>
      </w:r>
    </w:p>
    <w:p w14:paraId="5A4BE0E7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line="242" w:lineRule="auto"/>
        <w:ind w:right="70" w:firstLine="0"/>
        <w:jc w:val="both"/>
        <w:rPr>
          <w:sz w:val="24"/>
        </w:rPr>
      </w:pPr>
      <w:r>
        <w:rPr>
          <w:sz w:val="24"/>
        </w:rPr>
        <w:t>С целью минимизации риска теплового воздействия для контроля температуры блюд на линии раздачи потребителю должны использоваться термометры.</w:t>
      </w:r>
    </w:p>
    <w:p w14:paraId="2BFFF5F4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ind w:right="76" w:firstLine="0"/>
        <w:jc w:val="both"/>
        <w:rPr>
          <w:sz w:val="24"/>
        </w:rPr>
      </w:pPr>
      <w:r>
        <w:rPr>
          <w:sz w:val="24"/>
        </w:rPr>
        <w:t>Температура горячих жидких блюд и иных горячих блюд, холодных супов, напитков, реализуемых потребителю через раздачу, должна соответствовать технологическим документам.</w:t>
      </w:r>
    </w:p>
    <w:p w14:paraId="158B6B08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line="237" w:lineRule="auto"/>
        <w:ind w:right="74" w:firstLine="0"/>
        <w:jc w:val="both"/>
        <w:rPr>
          <w:sz w:val="24"/>
        </w:rPr>
      </w:pPr>
      <w:r>
        <w:rPr>
          <w:sz w:val="24"/>
        </w:rPr>
        <w:t>Для предотвращения размножения патогенных микроорганизмов готовые блюда должны быть реализованы не позднее 2 часов с момента изготовления.</w:t>
      </w:r>
    </w:p>
    <w:p w14:paraId="2095E022" w14:textId="77777777" w:rsidR="00351AFF" w:rsidRDefault="008E123F">
      <w:pPr>
        <w:pStyle w:val="1"/>
        <w:numPr>
          <w:ilvl w:val="0"/>
          <w:numId w:val="10"/>
        </w:numPr>
        <w:tabs>
          <w:tab w:val="left" w:pos="273"/>
        </w:tabs>
        <w:spacing w:before="273"/>
        <w:jc w:val="both"/>
      </w:pPr>
      <w:r>
        <w:t>Требования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уборке,</w:t>
      </w:r>
      <w:r>
        <w:rPr>
          <w:spacing w:val="-10"/>
        </w:rPr>
        <w:t xml:space="preserve"> </w:t>
      </w:r>
      <w:r>
        <w:t>обработке</w:t>
      </w:r>
      <w:r>
        <w:rPr>
          <w:spacing w:val="-10"/>
        </w:rPr>
        <w:t xml:space="preserve"> </w:t>
      </w:r>
      <w:r>
        <w:t>помещений</w:t>
      </w:r>
      <w:r>
        <w:rPr>
          <w:spacing w:val="-10"/>
        </w:rPr>
        <w:t xml:space="preserve"> </w:t>
      </w:r>
      <w:r>
        <w:t>школьной</w:t>
      </w:r>
      <w:r>
        <w:rPr>
          <w:spacing w:val="-10"/>
        </w:rPr>
        <w:t xml:space="preserve"> </w:t>
      </w:r>
      <w:r>
        <w:rPr>
          <w:spacing w:val="-2"/>
        </w:rPr>
        <w:t>столовой</w:t>
      </w:r>
    </w:p>
    <w:p w14:paraId="30C4441B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before="41"/>
        <w:ind w:right="61" w:firstLine="0"/>
        <w:jc w:val="both"/>
        <w:rPr>
          <w:sz w:val="24"/>
        </w:rPr>
      </w:pPr>
      <w:r>
        <w:rPr>
          <w:sz w:val="24"/>
        </w:rPr>
        <w:t>Все помещения, предназначенные для организации питания обучающихся, должны подвергаться уборке. Ежедневно проводится влажная уборка с применением моющих и дезинфицирующих средств. Столы для приема пищи должны подвергаться уборке после каждого использования.</w:t>
      </w:r>
    </w:p>
    <w:p w14:paraId="74758BC8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ind w:right="67" w:firstLine="0"/>
        <w:jc w:val="both"/>
        <w:rPr>
          <w:sz w:val="24"/>
        </w:rPr>
      </w:pPr>
      <w:r>
        <w:rPr>
          <w:sz w:val="24"/>
        </w:rPr>
        <w:t>Для уборки помещений пищеблока школьной столовой должен выделяться отдельный промаркированный инвентарь, хранение которого должно осуществляться в специально отведенных местах. Уборочный инвентарь для туалета должен храниться отдельно от инвентаря для уборки других помещений.</w:t>
      </w:r>
    </w:p>
    <w:p w14:paraId="5C807EE7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before="1" w:line="237" w:lineRule="auto"/>
        <w:ind w:right="71" w:firstLine="0"/>
        <w:jc w:val="both"/>
        <w:rPr>
          <w:sz w:val="24"/>
        </w:rPr>
      </w:pPr>
      <w:r>
        <w:rPr>
          <w:sz w:val="24"/>
        </w:rPr>
        <w:t>Запрещается ремонт производственных помещений одновременно с изготовлением продукции питания в них.</w:t>
      </w:r>
    </w:p>
    <w:p w14:paraId="48913883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before="3"/>
        <w:ind w:right="80" w:firstLine="0"/>
        <w:jc w:val="both"/>
        <w:rPr>
          <w:sz w:val="24"/>
        </w:rPr>
      </w:pPr>
      <w:r>
        <w:rPr>
          <w:sz w:val="24"/>
        </w:rPr>
        <w:t>Разделочный инвентарь для готовой и сырой продукции должен обрабатываться и храниться раздельно в производственных цехах (зонах, участках).</w:t>
      </w:r>
      <w:r>
        <w:rPr>
          <w:spacing w:val="-8"/>
          <w:sz w:val="24"/>
        </w:rPr>
        <w:t xml:space="preserve"> </w:t>
      </w:r>
      <w:r>
        <w:rPr>
          <w:sz w:val="24"/>
        </w:rPr>
        <w:t>Мытье</w:t>
      </w:r>
      <w:r>
        <w:rPr>
          <w:spacing w:val="-8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8"/>
          <w:sz w:val="24"/>
        </w:rPr>
        <w:t xml:space="preserve"> </w:t>
      </w:r>
      <w:r>
        <w:rPr>
          <w:sz w:val="24"/>
        </w:rPr>
        <w:t>посуды должно проводиться отдельно от кухонной посуды, подносов для посетителей.</w:t>
      </w:r>
    </w:p>
    <w:p w14:paraId="0631D634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line="242" w:lineRule="auto"/>
        <w:ind w:right="87" w:firstLine="0"/>
        <w:jc w:val="both"/>
        <w:rPr>
          <w:sz w:val="24"/>
        </w:rPr>
      </w:pPr>
      <w:r>
        <w:rPr>
          <w:sz w:val="24"/>
        </w:rPr>
        <w:t>Столовые приборы, столовая посуда, чайная посуда, подносы перед раздачей должны быть вымыты и высушены.</w:t>
      </w:r>
    </w:p>
    <w:p w14:paraId="40F34FD9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ind w:right="62" w:firstLine="0"/>
        <w:jc w:val="both"/>
        <w:rPr>
          <w:sz w:val="24"/>
        </w:rPr>
      </w:pPr>
      <w:r>
        <w:rPr>
          <w:sz w:val="24"/>
        </w:rPr>
        <w:t>В конце рабочего дня должна проводиться мойка всей посуды, столовых приборов, подносов в посудомоечных машинах с использованием режимов обработки, обеспечивающих дезинфекцию посуды и столовых приборов, и максимальных температурных режимов.</w:t>
      </w:r>
    </w:p>
    <w:p w14:paraId="514B1232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ind w:right="66" w:firstLine="0"/>
        <w:jc w:val="both"/>
        <w:rPr>
          <w:sz w:val="24"/>
        </w:rPr>
      </w:pPr>
      <w:r>
        <w:rPr>
          <w:sz w:val="24"/>
        </w:rPr>
        <w:t>При отсутствии посудомоечной машины мытье посуды должно осуществляться ручным способом с обработкой всей посуды и столовых приборов дезинфицирующими средствами в соответствии с инструкциями по их применению.</w:t>
      </w:r>
    </w:p>
    <w:p w14:paraId="4805E440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ind w:right="63" w:firstLine="0"/>
        <w:jc w:val="both"/>
        <w:rPr>
          <w:sz w:val="24"/>
        </w:rPr>
      </w:pPr>
      <w:r>
        <w:rPr>
          <w:sz w:val="24"/>
        </w:rPr>
        <w:t>С целью исключения опасности загрязнения пищевой продукции токсичными химическими веществами не допускается хранение и изготовление продукции во время проведения мероприятий по дератизации и дезинсекции в помещениях пищеблока школьной столовой.</w:t>
      </w:r>
    </w:p>
    <w:p w14:paraId="25124E28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ind w:right="60" w:firstLine="0"/>
        <w:jc w:val="both"/>
        <w:rPr>
          <w:sz w:val="24"/>
        </w:rPr>
      </w:pPr>
      <w:r>
        <w:rPr>
          <w:sz w:val="24"/>
        </w:rPr>
        <w:t xml:space="preserve">Запрещается проведение дератизации и дезинсекции распыляемыми и рассыпаемыми токсичными химическими веществами в присутствии обучающихся и </w:t>
      </w:r>
      <w:r>
        <w:rPr>
          <w:sz w:val="24"/>
        </w:rPr>
        <w:lastRenderedPageBreak/>
        <w:t>персонала общеобразовательной организации (за исключением персонала организации, задействованного в проведении таких работ).</w:t>
      </w:r>
    </w:p>
    <w:p w14:paraId="4A4D2561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ind w:right="60" w:firstLine="0"/>
        <w:jc w:val="both"/>
        <w:rPr>
          <w:sz w:val="24"/>
        </w:rPr>
      </w:pPr>
      <w:r>
        <w:rPr>
          <w:sz w:val="24"/>
        </w:rPr>
        <w:t>В целях исключения риска токсического воздействия на здоровье обучающихся и персонала общеобразовательной организации, в том числе аллергических реакций, моющие и дезинфицирующие средства, предназначенные для уборки помещений, производственного и санитарного оборудования (раковин для мытья рук, унитазов),</w:t>
      </w:r>
    </w:p>
    <w:p w14:paraId="6A897595" w14:textId="10ACB2AC" w:rsidR="00351AFF" w:rsidRDefault="00157706">
      <w:pPr>
        <w:pStyle w:val="a3"/>
        <w:spacing w:before="60" w:line="242" w:lineRule="auto"/>
        <w:ind w:right="69"/>
      </w:pPr>
      <w:r>
        <w:t>д</w:t>
      </w:r>
      <w:r w:rsidR="008E123F">
        <w:t>олжны использоваться в соответствии с инструкциями по их применению и храниться в специально отведенных местах. Исключается их попадание в пищевую продукцию.</w:t>
      </w:r>
    </w:p>
    <w:p w14:paraId="3670C320" w14:textId="77777777" w:rsidR="00351AFF" w:rsidRDefault="008E123F">
      <w:pPr>
        <w:pStyle w:val="a5"/>
        <w:numPr>
          <w:ilvl w:val="1"/>
          <w:numId w:val="10"/>
        </w:numPr>
        <w:tabs>
          <w:tab w:val="left" w:pos="752"/>
        </w:tabs>
        <w:ind w:right="79" w:firstLine="0"/>
        <w:jc w:val="both"/>
        <w:rPr>
          <w:sz w:val="24"/>
        </w:rPr>
      </w:pPr>
      <w:r>
        <w:rPr>
          <w:sz w:val="24"/>
        </w:rPr>
        <w:t>Емкости с рабочими растворами</w:t>
      </w:r>
      <w:r>
        <w:rPr>
          <w:spacing w:val="-7"/>
          <w:sz w:val="24"/>
        </w:rPr>
        <w:t xml:space="preserve"> </w:t>
      </w:r>
      <w:r>
        <w:rPr>
          <w:sz w:val="24"/>
        </w:rPr>
        <w:t>дезинфицирующих,</w:t>
      </w:r>
      <w:r>
        <w:rPr>
          <w:spacing w:val="-7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7"/>
          <w:sz w:val="24"/>
        </w:rPr>
        <w:t xml:space="preserve"> </w:t>
      </w:r>
      <w:r>
        <w:rPr>
          <w:sz w:val="24"/>
        </w:rPr>
        <w:t>быть промаркированы с указанием названия средства, его концентрации, даты приготовления, предельного срока годности (при отсутствии оригинальной маркировки на емкости со средством). Контроль за содержанием действующих веществ дезинфицирующих средств должен осуществляться в соответствии с программой производственного контроля.</w:t>
      </w:r>
    </w:p>
    <w:p w14:paraId="1EFA6EFB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line="237" w:lineRule="auto"/>
        <w:ind w:right="73" w:firstLine="0"/>
        <w:jc w:val="both"/>
        <w:rPr>
          <w:sz w:val="24"/>
        </w:rPr>
      </w:pPr>
      <w:r>
        <w:rPr>
          <w:sz w:val="24"/>
        </w:rPr>
        <w:t xml:space="preserve">Использование ртутных термометров при организации питания обучающихся не </w:t>
      </w:r>
      <w:r>
        <w:rPr>
          <w:spacing w:val="-2"/>
          <w:sz w:val="24"/>
        </w:rPr>
        <w:t>допускается.</w:t>
      </w:r>
    </w:p>
    <w:p w14:paraId="08804A2F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ind w:right="77" w:firstLine="0"/>
        <w:jc w:val="both"/>
        <w:rPr>
          <w:sz w:val="24"/>
        </w:rPr>
      </w:pPr>
      <w:r>
        <w:rPr>
          <w:sz w:val="24"/>
        </w:rPr>
        <w:t>Аппараты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обрабатываться в соответствии с инструкцией изготовителя с применением моющих и дезинфицирующих средств не реже двух раз в месяц, а также по мере загрязнения.</w:t>
      </w:r>
    </w:p>
    <w:p w14:paraId="3CAAACFD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line="242" w:lineRule="auto"/>
        <w:ind w:right="85" w:firstLine="0"/>
        <w:jc w:val="both"/>
        <w:rPr>
          <w:sz w:val="24"/>
        </w:rPr>
      </w:pPr>
      <w:r>
        <w:rPr>
          <w:sz w:val="24"/>
        </w:rPr>
        <w:t>Чаша стационарного питьевого фонтанчика должна ежедневно обрабатываться с применением моющих и дезинфицирующих средств.</w:t>
      </w:r>
    </w:p>
    <w:p w14:paraId="7ABB3D6C" w14:textId="77777777" w:rsidR="00351AFF" w:rsidRDefault="008E123F">
      <w:pPr>
        <w:pStyle w:val="1"/>
        <w:numPr>
          <w:ilvl w:val="0"/>
          <w:numId w:val="10"/>
        </w:numPr>
        <w:tabs>
          <w:tab w:val="left" w:pos="273"/>
        </w:tabs>
        <w:spacing w:before="275"/>
        <w:jc w:val="both"/>
      </w:pPr>
      <w:r>
        <w:t>Организация</w:t>
      </w:r>
      <w:r>
        <w:rPr>
          <w:spacing w:val="-5"/>
        </w:rPr>
        <w:t xml:space="preserve"> </w:t>
      </w:r>
      <w:r>
        <w:t>производственной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столовой</w:t>
      </w:r>
    </w:p>
    <w:p w14:paraId="7C305E6D" w14:textId="1018DB6D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before="37"/>
        <w:ind w:right="46" w:firstLine="0"/>
        <w:jc w:val="both"/>
        <w:rPr>
          <w:sz w:val="24"/>
        </w:rPr>
      </w:pPr>
      <w:r>
        <w:rPr>
          <w:sz w:val="24"/>
        </w:rPr>
        <w:t xml:space="preserve">Питание обучающихся в школе осуществляется в соответствии с санитарно- эпидемиологическими правилами и нормами СанПиН 2.3/2.4.3590-20 "Санитарно- эпидемиологические требования к организации общественного питания населения" и примерным </w:t>
      </w:r>
      <w:r w:rsidR="00157706">
        <w:rPr>
          <w:sz w:val="24"/>
        </w:rPr>
        <w:t>2</w:t>
      </w:r>
      <w:r>
        <w:rPr>
          <w:sz w:val="24"/>
        </w:rPr>
        <w:t xml:space="preserve">-х недельным меню, утвержденным директором общеобразовательной </w:t>
      </w:r>
      <w:r>
        <w:rPr>
          <w:spacing w:val="-2"/>
          <w:sz w:val="24"/>
        </w:rPr>
        <w:t>организации.</w:t>
      </w:r>
    </w:p>
    <w:p w14:paraId="66A38816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ind w:right="70" w:firstLine="0"/>
        <w:jc w:val="both"/>
        <w:rPr>
          <w:sz w:val="24"/>
        </w:rPr>
      </w:pPr>
      <w:r>
        <w:rPr>
          <w:sz w:val="24"/>
        </w:rPr>
        <w:t>Закупка продуктов питания для столовой осуществляется в соответствии с договорами (контрактами), заключенными общеобразовательной организацией на основании предоставленных лицензий, прайс-листов, сертификатов и т.д.</w:t>
      </w:r>
    </w:p>
    <w:p w14:paraId="2AA8A403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ind w:right="61" w:firstLine="0"/>
        <w:jc w:val="both"/>
        <w:rPr>
          <w:sz w:val="24"/>
        </w:rPr>
      </w:pPr>
      <w:r>
        <w:rPr>
          <w:sz w:val="24"/>
        </w:rPr>
        <w:t xml:space="preserve">Ежедневное меню утверждается директором организации, осуществляющей образовательную деятельность, составляется заведующим производством (шеф-поваром) на базе основного (регулярного) меню, утвержденного директором школы и Роспотребнадзором. Калькуляция меню производится в соответствии со Сборником </w:t>
      </w:r>
      <w:r>
        <w:rPr>
          <w:spacing w:val="-2"/>
          <w:sz w:val="24"/>
        </w:rPr>
        <w:t>рецептур.</w:t>
      </w:r>
    </w:p>
    <w:p w14:paraId="22A8CFC6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before="3" w:line="237" w:lineRule="auto"/>
        <w:ind w:right="61" w:firstLine="0"/>
        <w:jc w:val="both"/>
        <w:rPr>
          <w:sz w:val="24"/>
        </w:rPr>
      </w:pPr>
      <w:r>
        <w:rPr>
          <w:sz w:val="24"/>
        </w:rPr>
        <w:t>Питание должно обеспечивать физиологические нормы обучающихся в белках, жирах, углеводах, витаминах, минеральных и энергетических элементах.</w:t>
      </w:r>
    </w:p>
    <w:p w14:paraId="413799C0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before="3" w:line="237" w:lineRule="auto"/>
        <w:ind w:right="63" w:firstLine="0"/>
        <w:jc w:val="both"/>
        <w:rPr>
          <w:sz w:val="24"/>
        </w:rPr>
      </w:pPr>
      <w:r>
        <w:rPr>
          <w:sz w:val="24"/>
        </w:rPr>
        <w:t>При приготовлении блюд необходимо руководствоваться рецептурой блюд и кулинарных продуктов.</w:t>
      </w:r>
    </w:p>
    <w:p w14:paraId="0D1224C8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before="3"/>
        <w:ind w:right="61" w:firstLine="0"/>
        <w:jc w:val="both"/>
        <w:rPr>
          <w:sz w:val="24"/>
        </w:rPr>
      </w:pPr>
      <w:r>
        <w:rPr>
          <w:sz w:val="24"/>
        </w:rPr>
        <w:t>Повара должны быть обеспечены технологическими картами с указанием рациона продуктов питания и количества готовой продукции, кратко изложенной технологией приготовления блюд.</w:t>
      </w:r>
    </w:p>
    <w:p w14:paraId="0C19D1D2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ind w:right="47" w:firstLine="0"/>
        <w:jc w:val="both"/>
        <w:rPr>
          <w:sz w:val="24"/>
        </w:rPr>
      </w:pPr>
      <w:r>
        <w:rPr>
          <w:sz w:val="24"/>
        </w:rPr>
        <w:t>Приказом директора до 1 сентября сроком на один год в организации, осуществляющей образовательную деятельность, создается комиссия по контролю за организацией и качеством питания, бракеражу готовой продукции, в обязанности которой входит контроль качества готовой пищи</w:t>
      </w:r>
      <w:r>
        <w:rPr>
          <w:spacing w:val="-8"/>
          <w:sz w:val="24"/>
        </w:rPr>
        <w:t xml:space="preserve"> </w:t>
      </w:r>
      <w:r>
        <w:rPr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8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8"/>
          <w:sz w:val="24"/>
        </w:rPr>
        <w:t xml:space="preserve"> </w:t>
      </w:r>
      <w:r>
        <w:rPr>
          <w:sz w:val="24"/>
        </w:rPr>
        <w:t>бракеража готовой пищевой продукции.</w:t>
      </w:r>
    </w:p>
    <w:p w14:paraId="55930B80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before="3" w:line="237" w:lineRule="auto"/>
        <w:ind w:right="68" w:firstLine="0"/>
        <w:jc w:val="both"/>
        <w:rPr>
          <w:sz w:val="24"/>
        </w:rPr>
      </w:pPr>
      <w:r>
        <w:rPr>
          <w:sz w:val="24"/>
        </w:rPr>
        <w:t>Запрещается распределение блюд без оценки их комиссией и без соответствующей записи в журнале бракеража.</w:t>
      </w:r>
    </w:p>
    <w:p w14:paraId="052D1FC5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before="2"/>
        <w:ind w:right="64" w:firstLine="0"/>
        <w:jc w:val="both"/>
        <w:rPr>
          <w:sz w:val="24"/>
        </w:rPr>
      </w:pPr>
      <w:r>
        <w:rPr>
          <w:sz w:val="24"/>
        </w:rPr>
        <w:t>В состав комиссии по контролю за организацией и качеством питания, бракеражу готовой продукции могут входить: директор, заведующий производством (шеф-повар), лицо, ответственное за организацию питания, медицинский работник, представитель родительского комитета. Деятельность комиссии регламентируется Положением о комиссии по контролю за организацией и качеством питания, бракеражу готовой продукции в школе и приказом директора общеобразовательной организации.</w:t>
      </w:r>
    </w:p>
    <w:p w14:paraId="2F287C1E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before="3" w:line="237" w:lineRule="auto"/>
        <w:ind w:right="69" w:firstLine="0"/>
        <w:jc w:val="both"/>
        <w:rPr>
          <w:sz w:val="24"/>
        </w:rPr>
      </w:pPr>
      <w:r>
        <w:rPr>
          <w:sz w:val="24"/>
        </w:rPr>
        <w:t>В случае выявления в школе пищевых отравлений и острых кишечных инфекций незамедлительно информируются местные органы Госсанэпиднадзора.</w:t>
      </w:r>
    </w:p>
    <w:p w14:paraId="3F2E638A" w14:textId="77777777" w:rsidR="00351AFF" w:rsidRDefault="008E123F">
      <w:pPr>
        <w:pStyle w:val="a5"/>
        <w:numPr>
          <w:ilvl w:val="1"/>
          <w:numId w:val="10"/>
        </w:numPr>
        <w:tabs>
          <w:tab w:val="left" w:pos="572"/>
        </w:tabs>
        <w:spacing w:before="3"/>
        <w:ind w:left="572" w:hanging="539"/>
        <w:jc w:val="both"/>
        <w:rPr>
          <w:b/>
          <w:i/>
          <w:sz w:val="24"/>
        </w:rPr>
      </w:pPr>
      <w:r>
        <w:rPr>
          <w:b/>
          <w:i/>
          <w:sz w:val="24"/>
        </w:rPr>
        <w:t>Органолептическая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оценка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pacing w:val="-4"/>
          <w:sz w:val="24"/>
        </w:rPr>
        <w:t>блюд</w:t>
      </w:r>
    </w:p>
    <w:p w14:paraId="71AD7A66" w14:textId="77777777" w:rsidR="00351AFF" w:rsidRDefault="008E123F">
      <w:pPr>
        <w:pStyle w:val="a5"/>
        <w:numPr>
          <w:ilvl w:val="2"/>
          <w:numId w:val="10"/>
        </w:numPr>
        <w:tabs>
          <w:tab w:val="left" w:pos="752"/>
        </w:tabs>
        <w:spacing w:before="40"/>
        <w:ind w:left="752" w:hanging="719"/>
        <w:jc w:val="both"/>
        <w:rPr>
          <w:sz w:val="24"/>
        </w:rPr>
      </w:pPr>
      <w:r>
        <w:rPr>
          <w:sz w:val="24"/>
          <w:u w:val="thick"/>
        </w:rPr>
        <w:lastRenderedPageBreak/>
        <w:t>Органолептическая</w:t>
      </w:r>
      <w:r>
        <w:rPr>
          <w:spacing w:val="-7"/>
          <w:sz w:val="24"/>
          <w:u w:val="thick"/>
        </w:rPr>
        <w:t xml:space="preserve"> </w:t>
      </w:r>
      <w:r>
        <w:rPr>
          <w:sz w:val="24"/>
          <w:u w:val="thick"/>
        </w:rPr>
        <w:t>оценка</w:t>
      </w:r>
      <w:r>
        <w:rPr>
          <w:spacing w:val="-4"/>
          <w:sz w:val="24"/>
          <w:u w:val="thick"/>
        </w:rPr>
        <w:t xml:space="preserve"> </w:t>
      </w:r>
      <w:r>
        <w:rPr>
          <w:sz w:val="24"/>
          <w:u w:val="thick"/>
        </w:rPr>
        <w:t>блюд</w:t>
      </w:r>
      <w:r>
        <w:rPr>
          <w:spacing w:val="-4"/>
          <w:sz w:val="24"/>
          <w:u w:val="thick"/>
        </w:rPr>
        <w:t xml:space="preserve"> </w:t>
      </w:r>
      <w:r>
        <w:rPr>
          <w:sz w:val="24"/>
          <w:u w:val="thick"/>
        </w:rPr>
        <w:t>осуществляется</w:t>
      </w:r>
      <w:r>
        <w:rPr>
          <w:spacing w:val="-5"/>
          <w:sz w:val="24"/>
          <w:u w:val="thick"/>
        </w:rPr>
        <w:t xml:space="preserve"> </w:t>
      </w:r>
      <w:r>
        <w:rPr>
          <w:sz w:val="24"/>
          <w:u w:val="thick"/>
        </w:rPr>
        <w:t>по</w:t>
      </w:r>
      <w:r>
        <w:rPr>
          <w:spacing w:val="-4"/>
          <w:sz w:val="24"/>
          <w:u w:val="thick"/>
        </w:rPr>
        <w:t xml:space="preserve"> </w:t>
      </w:r>
      <w:r>
        <w:rPr>
          <w:sz w:val="24"/>
          <w:u w:val="thick"/>
        </w:rPr>
        <w:t>следующим</w:t>
      </w:r>
      <w:r>
        <w:rPr>
          <w:spacing w:val="-4"/>
          <w:sz w:val="24"/>
          <w:u w:val="thick"/>
        </w:rPr>
        <w:t xml:space="preserve"> </w:t>
      </w:r>
      <w:r>
        <w:rPr>
          <w:spacing w:val="-2"/>
          <w:sz w:val="24"/>
          <w:u w:val="thick"/>
        </w:rPr>
        <w:t>показателям:</w:t>
      </w:r>
    </w:p>
    <w:p w14:paraId="7FCAD81E" w14:textId="77777777" w:rsidR="00351AFF" w:rsidRDefault="008E123F">
      <w:pPr>
        <w:pStyle w:val="a5"/>
        <w:numPr>
          <w:ilvl w:val="3"/>
          <w:numId w:val="10"/>
        </w:numPr>
        <w:tabs>
          <w:tab w:val="left" w:pos="753"/>
        </w:tabs>
        <w:spacing w:before="60"/>
        <w:ind w:right="49" w:hanging="360"/>
        <w:rPr>
          <w:sz w:val="24"/>
        </w:rPr>
      </w:pPr>
      <w:r>
        <w:rPr>
          <w:sz w:val="24"/>
        </w:rPr>
        <w:t>цвет, внешний вид (форма, прозрачность и т.д.), консистенция, запах и вкус. В зависимости от группы блюд уделяется внимание характерным для них органолептическим характеристикам;</w:t>
      </w:r>
    </w:p>
    <w:p w14:paraId="23D201F8" w14:textId="77777777" w:rsidR="00351AFF" w:rsidRDefault="008E123F">
      <w:pPr>
        <w:pStyle w:val="a5"/>
        <w:numPr>
          <w:ilvl w:val="3"/>
          <w:numId w:val="10"/>
        </w:numPr>
        <w:tabs>
          <w:tab w:val="left" w:pos="753"/>
        </w:tabs>
        <w:spacing w:before="3"/>
        <w:ind w:right="64" w:hanging="360"/>
        <w:rPr>
          <w:sz w:val="24"/>
        </w:rPr>
      </w:pPr>
      <w:r>
        <w:rPr>
          <w:sz w:val="24"/>
        </w:rPr>
        <w:t xml:space="preserve">холодные закуски: в овощных салатах консистенция овощей характеризует степень свежести; измененный цвет овощей указывает на нарушение условий хранения и несоблюдение технологии; консистенция свежих овощей является упругой и </w:t>
      </w:r>
      <w:r>
        <w:rPr>
          <w:spacing w:val="-2"/>
          <w:sz w:val="24"/>
        </w:rPr>
        <w:t>сочной;</w:t>
      </w:r>
    </w:p>
    <w:p w14:paraId="4AA23F5D" w14:textId="77777777" w:rsidR="00351AFF" w:rsidRDefault="008E123F">
      <w:pPr>
        <w:pStyle w:val="a5"/>
        <w:numPr>
          <w:ilvl w:val="3"/>
          <w:numId w:val="10"/>
        </w:numPr>
        <w:tabs>
          <w:tab w:val="left" w:pos="753"/>
        </w:tabs>
        <w:ind w:right="65" w:hanging="360"/>
        <w:rPr>
          <w:sz w:val="24"/>
        </w:rPr>
      </w:pPr>
      <w:r>
        <w:rPr>
          <w:sz w:val="24"/>
        </w:rPr>
        <w:t>супы: основным органолептическим показателем является вкус,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от состава продуктов и вкусовых компонентов; оценивается цвет и прозрачность бульона и консистенция продуктов, которая должна быть мягкой, с соблюдением </w:t>
      </w:r>
      <w:r>
        <w:rPr>
          <w:spacing w:val="-2"/>
          <w:sz w:val="24"/>
        </w:rPr>
        <w:t>формы;</w:t>
      </w:r>
    </w:p>
    <w:p w14:paraId="4D65BC6F" w14:textId="77777777" w:rsidR="00351AFF" w:rsidRDefault="008E123F">
      <w:pPr>
        <w:pStyle w:val="a5"/>
        <w:numPr>
          <w:ilvl w:val="3"/>
          <w:numId w:val="10"/>
        </w:numPr>
        <w:tabs>
          <w:tab w:val="left" w:pos="753"/>
        </w:tabs>
        <w:spacing w:before="2" w:line="237" w:lineRule="auto"/>
        <w:ind w:right="65" w:hanging="360"/>
        <w:rPr>
          <w:sz w:val="24"/>
        </w:rPr>
      </w:pPr>
      <w:r>
        <w:rPr>
          <w:sz w:val="24"/>
        </w:rPr>
        <w:t xml:space="preserve">овощные блюда: цвет овощей должен быть характерным для каждого вида в </w:t>
      </w:r>
      <w:r>
        <w:rPr>
          <w:spacing w:val="-2"/>
          <w:sz w:val="24"/>
        </w:rPr>
        <w:t>отдельности;</w:t>
      </w:r>
    </w:p>
    <w:p w14:paraId="52FACC82" w14:textId="77777777" w:rsidR="00351AFF" w:rsidRDefault="008E123F">
      <w:pPr>
        <w:pStyle w:val="a5"/>
        <w:numPr>
          <w:ilvl w:val="3"/>
          <w:numId w:val="10"/>
        </w:numPr>
        <w:tabs>
          <w:tab w:val="left" w:pos="752"/>
        </w:tabs>
        <w:spacing w:before="2"/>
        <w:ind w:left="752" w:hanging="359"/>
        <w:rPr>
          <w:sz w:val="24"/>
        </w:rPr>
      </w:pPr>
      <w:r>
        <w:rPr>
          <w:sz w:val="24"/>
        </w:rPr>
        <w:t>консистенция</w:t>
      </w:r>
      <w:r>
        <w:rPr>
          <w:spacing w:val="-9"/>
          <w:sz w:val="24"/>
        </w:rPr>
        <w:t xml:space="preserve"> </w:t>
      </w:r>
      <w:r>
        <w:rPr>
          <w:sz w:val="24"/>
        </w:rPr>
        <w:t>мягкая,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сочная;</w:t>
      </w:r>
    </w:p>
    <w:p w14:paraId="7A847D6D" w14:textId="77777777" w:rsidR="00351AFF" w:rsidRDefault="008E123F">
      <w:pPr>
        <w:pStyle w:val="a5"/>
        <w:numPr>
          <w:ilvl w:val="3"/>
          <w:numId w:val="10"/>
        </w:numPr>
        <w:tabs>
          <w:tab w:val="left" w:pos="753"/>
        </w:tabs>
        <w:spacing w:before="41" w:line="242" w:lineRule="auto"/>
        <w:ind w:right="900" w:hanging="360"/>
        <w:jc w:val="left"/>
        <w:rPr>
          <w:sz w:val="24"/>
        </w:rPr>
      </w:pPr>
      <w:r>
        <w:rPr>
          <w:sz w:val="24"/>
        </w:rPr>
        <w:t>блюда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круп:</w:t>
      </w:r>
      <w:r>
        <w:rPr>
          <w:spacing w:val="-9"/>
          <w:sz w:val="24"/>
        </w:rPr>
        <w:t xml:space="preserve"> </w:t>
      </w:r>
      <w:r>
        <w:rPr>
          <w:sz w:val="24"/>
        </w:rPr>
        <w:t>жидкая</w:t>
      </w:r>
      <w:r>
        <w:rPr>
          <w:spacing w:val="-9"/>
          <w:sz w:val="24"/>
        </w:rPr>
        <w:t xml:space="preserve"> </w:t>
      </w:r>
      <w:r>
        <w:rPr>
          <w:sz w:val="24"/>
        </w:rPr>
        <w:t>масса</w:t>
      </w:r>
      <w:r>
        <w:rPr>
          <w:spacing w:val="-9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9"/>
          <w:sz w:val="24"/>
        </w:rPr>
        <w:t xml:space="preserve"> </w:t>
      </w:r>
      <w:r>
        <w:rPr>
          <w:sz w:val="24"/>
        </w:rPr>
        <w:t>мягкой,</w:t>
      </w:r>
      <w:r>
        <w:rPr>
          <w:spacing w:val="-9"/>
          <w:sz w:val="24"/>
        </w:rPr>
        <w:t xml:space="preserve"> </w:t>
      </w:r>
      <w:r>
        <w:rPr>
          <w:sz w:val="24"/>
        </w:rPr>
        <w:t>зерна</w:t>
      </w:r>
      <w:r>
        <w:rPr>
          <w:spacing w:val="-9"/>
          <w:sz w:val="24"/>
        </w:rPr>
        <w:t xml:space="preserve"> </w:t>
      </w:r>
      <w:r>
        <w:rPr>
          <w:sz w:val="24"/>
        </w:rPr>
        <w:t>сохраняют</w:t>
      </w:r>
      <w:r>
        <w:rPr>
          <w:spacing w:val="-9"/>
          <w:sz w:val="24"/>
        </w:rPr>
        <w:t xml:space="preserve"> </w:t>
      </w:r>
      <w:r>
        <w:rPr>
          <w:sz w:val="24"/>
        </w:rPr>
        <w:t>форму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эластичность;</w:t>
      </w:r>
    </w:p>
    <w:p w14:paraId="47CCB582" w14:textId="77777777" w:rsidR="00351AFF" w:rsidRDefault="008E123F">
      <w:pPr>
        <w:pStyle w:val="a5"/>
        <w:numPr>
          <w:ilvl w:val="3"/>
          <w:numId w:val="10"/>
        </w:numPr>
        <w:tabs>
          <w:tab w:val="left" w:pos="752"/>
        </w:tabs>
        <w:spacing w:line="275" w:lineRule="exact"/>
        <w:ind w:left="752" w:hanging="359"/>
        <w:jc w:val="left"/>
        <w:rPr>
          <w:sz w:val="24"/>
        </w:rPr>
      </w:pPr>
      <w:r>
        <w:rPr>
          <w:sz w:val="24"/>
        </w:rPr>
        <w:t>густая</w:t>
      </w:r>
      <w:r>
        <w:rPr>
          <w:spacing w:val="-3"/>
          <w:sz w:val="24"/>
        </w:rPr>
        <w:t xml:space="preserve"> </w:t>
      </w:r>
      <w:r>
        <w:rPr>
          <w:sz w:val="24"/>
        </w:rPr>
        <w:t>масса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крупа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разварена,</w:t>
      </w:r>
      <w:r>
        <w:rPr>
          <w:spacing w:val="-3"/>
          <w:sz w:val="24"/>
        </w:rPr>
        <w:t xml:space="preserve"> </w:t>
      </w:r>
      <w:r>
        <w:rPr>
          <w:sz w:val="24"/>
        </w:rPr>
        <w:t>доведена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мягкой</w:t>
      </w:r>
      <w:r>
        <w:rPr>
          <w:spacing w:val="-2"/>
          <w:sz w:val="24"/>
        </w:rPr>
        <w:t xml:space="preserve"> пасты;</w:t>
      </w:r>
    </w:p>
    <w:p w14:paraId="135C2042" w14:textId="77777777" w:rsidR="00351AFF" w:rsidRDefault="008E123F">
      <w:pPr>
        <w:pStyle w:val="a5"/>
        <w:numPr>
          <w:ilvl w:val="3"/>
          <w:numId w:val="10"/>
        </w:numPr>
        <w:tabs>
          <w:tab w:val="left" w:pos="752"/>
        </w:tabs>
        <w:spacing w:before="37"/>
        <w:ind w:left="752" w:hanging="359"/>
        <w:jc w:val="left"/>
        <w:rPr>
          <w:sz w:val="24"/>
        </w:rPr>
      </w:pPr>
      <w:r>
        <w:rPr>
          <w:sz w:val="24"/>
        </w:rPr>
        <w:t>цвет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вкус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круп;</w:t>
      </w:r>
    </w:p>
    <w:p w14:paraId="504E4A42" w14:textId="77777777" w:rsidR="00351AFF" w:rsidRDefault="008E123F">
      <w:pPr>
        <w:pStyle w:val="a5"/>
        <w:numPr>
          <w:ilvl w:val="3"/>
          <w:numId w:val="10"/>
        </w:numPr>
        <w:tabs>
          <w:tab w:val="left" w:pos="753"/>
        </w:tabs>
        <w:spacing w:before="40" w:line="242" w:lineRule="auto"/>
        <w:ind w:right="439" w:hanging="360"/>
        <w:jc w:val="left"/>
        <w:rPr>
          <w:sz w:val="24"/>
        </w:rPr>
      </w:pPr>
      <w:r>
        <w:rPr>
          <w:sz w:val="24"/>
        </w:rPr>
        <w:t>блюда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рыбы: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10"/>
          <w:sz w:val="24"/>
        </w:rPr>
        <w:t xml:space="preserve"> </w:t>
      </w:r>
      <w:r>
        <w:rPr>
          <w:sz w:val="24"/>
        </w:rPr>
        <w:t>вкус,</w:t>
      </w:r>
      <w:r>
        <w:rPr>
          <w:spacing w:val="-10"/>
          <w:sz w:val="24"/>
        </w:rPr>
        <w:t xml:space="preserve"> </w:t>
      </w:r>
      <w:r>
        <w:rPr>
          <w:sz w:val="24"/>
        </w:rPr>
        <w:t>запах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консистенция,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0"/>
          <w:sz w:val="24"/>
        </w:rPr>
        <w:t xml:space="preserve"> </w:t>
      </w:r>
      <w:r>
        <w:rPr>
          <w:sz w:val="24"/>
        </w:rPr>
        <w:t>быть специфичными для рыбы;</w:t>
      </w:r>
    </w:p>
    <w:p w14:paraId="6683AE5A" w14:textId="77777777" w:rsidR="00351AFF" w:rsidRDefault="008E123F">
      <w:pPr>
        <w:pStyle w:val="a5"/>
        <w:numPr>
          <w:ilvl w:val="3"/>
          <w:numId w:val="10"/>
        </w:numPr>
        <w:tabs>
          <w:tab w:val="left" w:pos="753"/>
        </w:tabs>
        <w:spacing w:line="242" w:lineRule="auto"/>
        <w:ind w:right="1090" w:hanging="360"/>
        <w:jc w:val="left"/>
        <w:rPr>
          <w:sz w:val="24"/>
        </w:rPr>
      </w:pPr>
      <w:r>
        <w:rPr>
          <w:sz w:val="24"/>
        </w:rPr>
        <w:t>консистенция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мягкая,</w:t>
      </w:r>
      <w:r>
        <w:rPr>
          <w:spacing w:val="-8"/>
          <w:sz w:val="24"/>
        </w:rPr>
        <w:t xml:space="preserve"> </w:t>
      </w:r>
      <w:r>
        <w:rPr>
          <w:sz w:val="24"/>
        </w:rPr>
        <w:t>сочная,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формы;</w:t>
      </w:r>
      <w:r>
        <w:rPr>
          <w:spacing w:val="-8"/>
          <w:sz w:val="24"/>
        </w:rPr>
        <w:t xml:space="preserve"> </w:t>
      </w:r>
      <w:r>
        <w:rPr>
          <w:sz w:val="24"/>
        </w:rPr>
        <w:t>вареная</w:t>
      </w:r>
      <w:r>
        <w:rPr>
          <w:spacing w:val="-8"/>
          <w:sz w:val="24"/>
        </w:rPr>
        <w:t xml:space="preserve"> </w:t>
      </w:r>
      <w:r>
        <w:rPr>
          <w:sz w:val="24"/>
        </w:rPr>
        <w:t>рыба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вкус, характерный для рыбы, рыба жареная - приятный вкус рыбы и жира;</w:t>
      </w:r>
    </w:p>
    <w:p w14:paraId="64C48D82" w14:textId="77777777" w:rsidR="00351AFF" w:rsidRDefault="008E123F">
      <w:pPr>
        <w:pStyle w:val="a5"/>
        <w:numPr>
          <w:ilvl w:val="3"/>
          <w:numId w:val="10"/>
        </w:numPr>
        <w:tabs>
          <w:tab w:val="left" w:pos="753"/>
        </w:tabs>
        <w:spacing w:line="242" w:lineRule="auto"/>
        <w:ind w:right="488" w:hanging="360"/>
        <w:jc w:val="left"/>
        <w:rPr>
          <w:sz w:val="24"/>
        </w:rPr>
      </w:pPr>
      <w:r>
        <w:rPr>
          <w:sz w:val="24"/>
        </w:rPr>
        <w:t>блюда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мяса: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органолептический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11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консистенция,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которая является сочной, эластичной и мягкой;</w:t>
      </w:r>
    </w:p>
    <w:p w14:paraId="637593C2" w14:textId="77777777" w:rsidR="00351AFF" w:rsidRDefault="008E123F">
      <w:pPr>
        <w:pStyle w:val="a5"/>
        <w:numPr>
          <w:ilvl w:val="3"/>
          <w:numId w:val="10"/>
        </w:numPr>
        <w:tabs>
          <w:tab w:val="left" w:pos="753"/>
          <w:tab w:val="left" w:pos="1757"/>
          <w:tab w:val="left" w:pos="3377"/>
          <w:tab w:val="left" w:pos="5042"/>
          <w:tab w:val="left" w:pos="7097"/>
          <w:tab w:val="left" w:pos="8447"/>
        </w:tabs>
        <w:spacing w:line="242" w:lineRule="auto"/>
        <w:ind w:right="75" w:hanging="360"/>
        <w:jc w:val="left"/>
        <w:rPr>
          <w:sz w:val="24"/>
        </w:rPr>
      </w:pPr>
      <w:r>
        <w:rPr>
          <w:spacing w:val="-2"/>
          <w:sz w:val="24"/>
        </w:rPr>
        <w:t>клейкая</w:t>
      </w:r>
      <w:r>
        <w:rPr>
          <w:sz w:val="24"/>
        </w:rPr>
        <w:tab/>
      </w:r>
      <w:r>
        <w:rPr>
          <w:spacing w:val="-2"/>
          <w:sz w:val="24"/>
        </w:rPr>
        <w:t>консистенция</w:t>
      </w:r>
      <w:r>
        <w:rPr>
          <w:sz w:val="24"/>
        </w:rPr>
        <w:tab/>
        <w:t>указывает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наличие</w:t>
      </w:r>
      <w:r>
        <w:rPr>
          <w:spacing w:val="80"/>
          <w:sz w:val="24"/>
        </w:rPr>
        <w:t xml:space="preserve"> </w:t>
      </w:r>
      <w:r>
        <w:rPr>
          <w:sz w:val="24"/>
        </w:rPr>
        <w:t>свежего</w:t>
      </w:r>
      <w:r>
        <w:rPr>
          <w:sz w:val="24"/>
        </w:rPr>
        <w:tab/>
        <w:t>хлеба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 xml:space="preserve">большого </w:t>
      </w:r>
      <w:r>
        <w:rPr>
          <w:sz w:val="24"/>
        </w:rPr>
        <w:t>количества хлеба;</w:t>
      </w:r>
    </w:p>
    <w:p w14:paraId="30B26A05" w14:textId="77777777" w:rsidR="00351AFF" w:rsidRDefault="008E123F">
      <w:pPr>
        <w:pStyle w:val="a5"/>
        <w:numPr>
          <w:ilvl w:val="3"/>
          <w:numId w:val="10"/>
        </w:numPr>
        <w:tabs>
          <w:tab w:val="left" w:pos="753"/>
        </w:tabs>
        <w:spacing w:line="242" w:lineRule="auto"/>
        <w:ind w:right="492" w:hanging="360"/>
        <w:jc w:val="left"/>
        <w:rPr>
          <w:sz w:val="24"/>
        </w:rPr>
      </w:pPr>
      <w:r>
        <w:rPr>
          <w:sz w:val="24"/>
        </w:rPr>
        <w:t>запах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вкус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мяса.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резании</w:t>
      </w:r>
      <w:r>
        <w:rPr>
          <w:spacing w:val="-4"/>
          <w:sz w:val="24"/>
        </w:rPr>
        <w:t xml:space="preserve"> </w:t>
      </w:r>
      <w:r>
        <w:rPr>
          <w:sz w:val="24"/>
        </w:rPr>
        <w:t>мяса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прозрачный </w:t>
      </w:r>
      <w:r>
        <w:rPr>
          <w:spacing w:val="-4"/>
          <w:sz w:val="24"/>
        </w:rPr>
        <w:t>сок;</w:t>
      </w:r>
    </w:p>
    <w:p w14:paraId="479A14E9" w14:textId="77777777" w:rsidR="00351AFF" w:rsidRDefault="008E123F">
      <w:pPr>
        <w:pStyle w:val="a5"/>
        <w:numPr>
          <w:ilvl w:val="3"/>
          <w:numId w:val="10"/>
        </w:numPr>
        <w:tabs>
          <w:tab w:val="left" w:pos="753"/>
        </w:tabs>
        <w:spacing w:line="242" w:lineRule="auto"/>
        <w:ind w:right="451" w:hanging="360"/>
        <w:jc w:val="left"/>
        <w:rPr>
          <w:sz w:val="24"/>
        </w:rPr>
      </w:pPr>
      <w:r>
        <w:rPr>
          <w:sz w:val="24"/>
        </w:rPr>
        <w:t>блюда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птицы:</w:t>
      </w:r>
      <w:r>
        <w:rPr>
          <w:spacing w:val="-10"/>
          <w:sz w:val="24"/>
        </w:rPr>
        <w:t xml:space="preserve"> </w:t>
      </w:r>
      <w:r>
        <w:rPr>
          <w:sz w:val="24"/>
        </w:rPr>
        <w:t>консистенция</w:t>
      </w:r>
      <w:r>
        <w:rPr>
          <w:spacing w:val="-10"/>
          <w:sz w:val="24"/>
        </w:rPr>
        <w:t xml:space="preserve"> </w:t>
      </w:r>
      <w:r>
        <w:rPr>
          <w:sz w:val="24"/>
        </w:rPr>
        <w:t>мягкая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сочная,</w:t>
      </w:r>
      <w:r>
        <w:rPr>
          <w:spacing w:val="-10"/>
          <w:sz w:val="24"/>
        </w:rPr>
        <w:t xml:space="preserve"> </w:t>
      </w:r>
      <w:r>
        <w:rPr>
          <w:sz w:val="24"/>
        </w:rPr>
        <w:t>мясо</w:t>
      </w:r>
      <w:r>
        <w:rPr>
          <w:spacing w:val="-10"/>
          <w:sz w:val="24"/>
        </w:rPr>
        <w:t xml:space="preserve"> </w:t>
      </w:r>
      <w:r>
        <w:rPr>
          <w:sz w:val="24"/>
        </w:rPr>
        <w:t>легко</w:t>
      </w:r>
      <w:r>
        <w:rPr>
          <w:spacing w:val="-10"/>
          <w:sz w:val="24"/>
        </w:rPr>
        <w:t xml:space="preserve"> </w:t>
      </w:r>
      <w:r>
        <w:rPr>
          <w:sz w:val="24"/>
        </w:rPr>
        <w:t>отделяется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костей, вкус и запах - специфичные для мяса птицы;</w:t>
      </w:r>
    </w:p>
    <w:p w14:paraId="7D211957" w14:textId="77777777" w:rsidR="00351AFF" w:rsidRDefault="008E123F">
      <w:pPr>
        <w:pStyle w:val="a5"/>
        <w:numPr>
          <w:ilvl w:val="3"/>
          <w:numId w:val="10"/>
        </w:numPr>
        <w:tabs>
          <w:tab w:val="left" w:pos="752"/>
        </w:tabs>
        <w:spacing w:line="275" w:lineRule="exact"/>
        <w:ind w:left="752" w:hanging="359"/>
        <w:jc w:val="left"/>
        <w:rPr>
          <w:sz w:val="24"/>
        </w:rPr>
      </w:pPr>
      <w:r>
        <w:rPr>
          <w:sz w:val="24"/>
        </w:rPr>
        <w:t>сладкие</w:t>
      </w:r>
      <w:r>
        <w:rPr>
          <w:spacing w:val="-10"/>
          <w:sz w:val="24"/>
        </w:rPr>
        <w:t xml:space="preserve"> </w:t>
      </w:r>
      <w:r>
        <w:rPr>
          <w:sz w:val="24"/>
        </w:rPr>
        <w:t>блюда:</w:t>
      </w:r>
      <w:r>
        <w:rPr>
          <w:spacing w:val="-10"/>
          <w:sz w:val="24"/>
        </w:rPr>
        <w:t xml:space="preserve"> </w:t>
      </w:r>
      <w:r>
        <w:rPr>
          <w:sz w:val="24"/>
        </w:rPr>
        <w:t>желе</w:t>
      </w:r>
      <w:r>
        <w:rPr>
          <w:spacing w:val="-10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0"/>
          <w:sz w:val="24"/>
        </w:rPr>
        <w:t xml:space="preserve"> </w:t>
      </w:r>
      <w:r>
        <w:rPr>
          <w:sz w:val="24"/>
        </w:rPr>
        <w:t>желатиновую</w:t>
      </w:r>
      <w:r>
        <w:rPr>
          <w:spacing w:val="-10"/>
          <w:sz w:val="24"/>
        </w:rPr>
        <w:t xml:space="preserve"> </w:t>
      </w:r>
      <w:r>
        <w:rPr>
          <w:sz w:val="24"/>
        </w:rPr>
        <w:t>консистенцию,</w:t>
      </w:r>
      <w:r>
        <w:rPr>
          <w:spacing w:val="-10"/>
          <w:sz w:val="24"/>
        </w:rPr>
        <w:t xml:space="preserve"> </w:t>
      </w:r>
      <w:r>
        <w:rPr>
          <w:sz w:val="24"/>
        </w:rPr>
        <w:t>однородно,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эластично;</w:t>
      </w:r>
    </w:p>
    <w:p w14:paraId="79D6119E" w14:textId="77777777" w:rsidR="00351AFF" w:rsidRDefault="008E123F">
      <w:pPr>
        <w:pStyle w:val="a5"/>
        <w:numPr>
          <w:ilvl w:val="3"/>
          <w:numId w:val="10"/>
        </w:numPr>
        <w:tabs>
          <w:tab w:val="left" w:pos="753"/>
        </w:tabs>
        <w:spacing w:before="31" w:line="237" w:lineRule="auto"/>
        <w:ind w:right="638" w:hanging="360"/>
        <w:jc w:val="left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компоте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концентрация</w:t>
      </w:r>
      <w:r>
        <w:rPr>
          <w:spacing w:val="-10"/>
          <w:sz w:val="24"/>
        </w:rPr>
        <w:t xml:space="preserve"> </w:t>
      </w:r>
      <w:r>
        <w:rPr>
          <w:sz w:val="24"/>
        </w:rPr>
        <w:t>сиропа,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фруктами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жидкостью;</w:t>
      </w:r>
    </w:p>
    <w:p w14:paraId="246ED3B6" w14:textId="77777777" w:rsidR="00351AFF" w:rsidRDefault="008E123F">
      <w:pPr>
        <w:pStyle w:val="a5"/>
        <w:numPr>
          <w:ilvl w:val="3"/>
          <w:numId w:val="10"/>
        </w:numPr>
        <w:tabs>
          <w:tab w:val="left" w:pos="753"/>
          <w:tab w:val="left" w:pos="2507"/>
          <w:tab w:val="left" w:pos="3452"/>
          <w:tab w:val="left" w:pos="4607"/>
          <w:tab w:val="left" w:pos="6002"/>
          <w:tab w:val="left" w:pos="7097"/>
          <w:tab w:val="left" w:pos="8732"/>
        </w:tabs>
        <w:spacing w:line="237" w:lineRule="auto"/>
        <w:ind w:right="78" w:hanging="360"/>
        <w:jc w:val="left"/>
        <w:rPr>
          <w:sz w:val="24"/>
        </w:rPr>
      </w:pPr>
      <w:r>
        <w:rPr>
          <w:spacing w:val="-2"/>
          <w:sz w:val="24"/>
        </w:rPr>
        <w:t>консистенция</w:t>
      </w:r>
      <w:r>
        <w:rPr>
          <w:sz w:val="24"/>
        </w:rPr>
        <w:tab/>
      </w:r>
      <w:r>
        <w:rPr>
          <w:spacing w:val="-2"/>
          <w:sz w:val="24"/>
        </w:rPr>
        <w:t>суфле</w:t>
      </w:r>
      <w:r>
        <w:rPr>
          <w:sz w:val="24"/>
        </w:rPr>
        <w:tab/>
      </w:r>
      <w:r>
        <w:rPr>
          <w:spacing w:val="-2"/>
          <w:sz w:val="24"/>
        </w:rPr>
        <w:t>нежная,</w:t>
      </w:r>
      <w:r>
        <w:rPr>
          <w:sz w:val="24"/>
        </w:rPr>
        <w:tab/>
      </w:r>
      <w:r>
        <w:rPr>
          <w:spacing w:val="-2"/>
          <w:sz w:val="24"/>
        </w:rPr>
        <w:t>пушистая,</w:t>
      </w:r>
      <w:r>
        <w:rPr>
          <w:sz w:val="24"/>
        </w:rPr>
        <w:tab/>
      </w:r>
      <w:r>
        <w:rPr>
          <w:spacing w:val="-2"/>
          <w:sz w:val="24"/>
        </w:rPr>
        <w:t>сочная,</w:t>
      </w:r>
      <w:r>
        <w:rPr>
          <w:sz w:val="24"/>
        </w:rPr>
        <w:tab/>
      </w:r>
      <w:r>
        <w:rPr>
          <w:spacing w:val="-2"/>
          <w:sz w:val="24"/>
        </w:rPr>
        <w:t>ноздреватая,</w:t>
      </w:r>
      <w:r>
        <w:rPr>
          <w:sz w:val="24"/>
        </w:rPr>
        <w:tab/>
      </w:r>
      <w:r>
        <w:rPr>
          <w:spacing w:val="-4"/>
          <w:sz w:val="24"/>
        </w:rPr>
        <w:t xml:space="preserve">аромат </w:t>
      </w:r>
      <w:r>
        <w:rPr>
          <w:spacing w:val="-2"/>
          <w:sz w:val="24"/>
        </w:rPr>
        <w:t>специфический;</w:t>
      </w:r>
    </w:p>
    <w:p w14:paraId="4ABCA397" w14:textId="77777777" w:rsidR="00351AFF" w:rsidRDefault="008E123F">
      <w:pPr>
        <w:pStyle w:val="a5"/>
        <w:numPr>
          <w:ilvl w:val="3"/>
          <w:numId w:val="10"/>
        </w:numPr>
        <w:tabs>
          <w:tab w:val="left" w:pos="753"/>
        </w:tabs>
        <w:spacing w:line="237" w:lineRule="auto"/>
        <w:ind w:right="784" w:hanging="360"/>
        <w:jc w:val="left"/>
        <w:rPr>
          <w:sz w:val="24"/>
        </w:rPr>
      </w:pPr>
      <w:r>
        <w:rPr>
          <w:sz w:val="24"/>
        </w:rPr>
        <w:t>соусы: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5"/>
          <w:sz w:val="24"/>
        </w:rPr>
        <w:t xml:space="preserve"> </w:t>
      </w:r>
      <w:r>
        <w:rPr>
          <w:sz w:val="24"/>
        </w:rPr>
        <w:t>цветом,</w:t>
      </w:r>
      <w:r>
        <w:rPr>
          <w:spacing w:val="-15"/>
          <w:sz w:val="24"/>
        </w:rPr>
        <w:t xml:space="preserve"> </w:t>
      </w:r>
      <w:r>
        <w:rPr>
          <w:sz w:val="24"/>
        </w:rPr>
        <w:t>концентрацией</w:t>
      </w:r>
      <w:r>
        <w:rPr>
          <w:spacing w:val="-15"/>
          <w:sz w:val="24"/>
        </w:rPr>
        <w:t xml:space="preserve"> </w:t>
      </w:r>
      <w:r>
        <w:rPr>
          <w:sz w:val="24"/>
        </w:rPr>
        <w:t>бульона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компонентов, консистенция однородная, без сгустков;</w:t>
      </w:r>
    </w:p>
    <w:p w14:paraId="41DCB3B8" w14:textId="77777777" w:rsidR="00351AFF" w:rsidRDefault="008E123F">
      <w:pPr>
        <w:pStyle w:val="a5"/>
        <w:numPr>
          <w:ilvl w:val="3"/>
          <w:numId w:val="10"/>
        </w:numPr>
        <w:tabs>
          <w:tab w:val="left" w:pos="752"/>
        </w:tabs>
        <w:spacing w:line="275" w:lineRule="exact"/>
        <w:ind w:left="752" w:hanging="359"/>
        <w:jc w:val="left"/>
        <w:rPr>
          <w:sz w:val="24"/>
        </w:rPr>
      </w:pPr>
      <w:r>
        <w:rPr>
          <w:sz w:val="24"/>
        </w:rPr>
        <w:t>напитки: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концентрация,</w:t>
      </w:r>
      <w:r>
        <w:rPr>
          <w:spacing w:val="-8"/>
          <w:sz w:val="24"/>
        </w:rPr>
        <w:t xml:space="preserve"> </w:t>
      </w:r>
      <w:r>
        <w:rPr>
          <w:sz w:val="24"/>
        </w:rPr>
        <w:t>цвет,</w:t>
      </w:r>
      <w:r>
        <w:rPr>
          <w:spacing w:val="-7"/>
          <w:sz w:val="24"/>
        </w:rPr>
        <w:t xml:space="preserve"> </w:t>
      </w:r>
      <w:r>
        <w:rPr>
          <w:sz w:val="24"/>
        </w:rPr>
        <w:t>вкус,</w:t>
      </w:r>
      <w:r>
        <w:rPr>
          <w:spacing w:val="-8"/>
          <w:sz w:val="24"/>
        </w:rPr>
        <w:t xml:space="preserve"> </w:t>
      </w:r>
      <w:r>
        <w:rPr>
          <w:sz w:val="24"/>
        </w:rPr>
        <w:t>аромат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7"/>
          <w:sz w:val="24"/>
        </w:rPr>
        <w:t xml:space="preserve"> </w:t>
      </w:r>
      <w:r>
        <w:rPr>
          <w:sz w:val="24"/>
        </w:rPr>
        <w:t>чая,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какао;</w:t>
      </w:r>
    </w:p>
    <w:p w14:paraId="4AE767D8" w14:textId="77777777" w:rsidR="00351AFF" w:rsidRDefault="008E123F">
      <w:pPr>
        <w:pStyle w:val="a5"/>
        <w:numPr>
          <w:ilvl w:val="3"/>
          <w:numId w:val="10"/>
        </w:numPr>
        <w:tabs>
          <w:tab w:val="left" w:pos="753"/>
        </w:tabs>
        <w:spacing w:before="37" w:line="242" w:lineRule="auto"/>
        <w:ind w:right="209" w:hanging="360"/>
        <w:jc w:val="left"/>
        <w:rPr>
          <w:sz w:val="24"/>
        </w:rPr>
      </w:pPr>
      <w:r>
        <w:rPr>
          <w:sz w:val="24"/>
        </w:rPr>
        <w:t>мучные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-6"/>
          <w:sz w:val="24"/>
        </w:rPr>
        <w:t xml:space="preserve"> </w:t>
      </w:r>
      <w:r>
        <w:rPr>
          <w:sz w:val="24"/>
        </w:rPr>
        <w:t>тесто</w:t>
      </w:r>
      <w:r>
        <w:rPr>
          <w:spacing w:val="-6"/>
          <w:sz w:val="24"/>
        </w:rPr>
        <w:t xml:space="preserve"> </w:t>
      </w:r>
      <w:r>
        <w:rPr>
          <w:sz w:val="24"/>
        </w:rPr>
        <w:t>несоленое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консистенция</w:t>
      </w:r>
      <w:r>
        <w:rPr>
          <w:spacing w:val="-6"/>
          <w:sz w:val="24"/>
        </w:rPr>
        <w:t xml:space="preserve"> </w:t>
      </w:r>
      <w:r>
        <w:rPr>
          <w:sz w:val="24"/>
        </w:rPr>
        <w:t>мягкая,</w:t>
      </w:r>
      <w:r>
        <w:rPr>
          <w:spacing w:val="-6"/>
          <w:sz w:val="24"/>
        </w:rPr>
        <w:t xml:space="preserve"> </w:t>
      </w:r>
      <w:r>
        <w:rPr>
          <w:sz w:val="24"/>
        </w:rPr>
        <w:t>эластичная: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дрожжами</w:t>
      </w:r>
      <w:r>
        <w:rPr>
          <w:spacing w:val="-6"/>
          <w:sz w:val="24"/>
        </w:rPr>
        <w:t xml:space="preserve"> </w:t>
      </w:r>
      <w:r>
        <w:rPr>
          <w:sz w:val="24"/>
        </w:rPr>
        <w:t>- эластичная, рыхлая;</w:t>
      </w:r>
    </w:p>
    <w:p w14:paraId="2A87A6AE" w14:textId="77777777" w:rsidR="00351AFF" w:rsidRDefault="008E123F">
      <w:pPr>
        <w:pStyle w:val="a5"/>
        <w:numPr>
          <w:ilvl w:val="3"/>
          <w:numId w:val="10"/>
        </w:numPr>
        <w:tabs>
          <w:tab w:val="left" w:pos="752"/>
        </w:tabs>
        <w:spacing w:line="275" w:lineRule="exact"/>
        <w:ind w:left="752" w:hanging="359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блинов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эластичная;</w:t>
      </w:r>
      <w:r>
        <w:rPr>
          <w:spacing w:val="-2"/>
          <w:sz w:val="24"/>
        </w:rPr>
        <w:t xml:space="preserve"> </w:t>
      </w:r>
      <w:r>
        <w:rPr>
          <w:sz w:val="24"/>
        </w:rPr>
        <w:t>слоеное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пористое,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хрупкое.</w:t>
      </w:r>
    </w:p>
    <w:p w14:paraId="3112398D" w14:textId="77777777" w:rsidR="00351AFF" w:rsidRDefault="008E123F">
      <w:pPr>
        <w:pStyle w:val="a5"/>
        <w:numPr>
          <w:ilvl w:val="2"/>
          <w:numId w:val="10"/>
        </w:numPr>
        <w:tabs>
          <w:tab w:val="left" w:pos="752"/>
        </w:tabs>
        <w:spacing w:before="36"/>
        <w:ind w:left="33" w:right="48" w:firstLine="0"/>
        <w:jc w:val="both"/>
        <w:rPr>
          <w:sz w:val="24"/>
        </w:rPr>
      </w:pPr>
      <w:r>
        <w:rPr>
          <w:sz w:val="24"/>
        </w:rPr>
        <w:t xml:space="preserve">Блюда из мяса, рыбы и пр. оцениваются по качеству термической обработки и запаху, после чего делятся на три части и каждый член комиссии дегустирует их, придерживая во рту для определения вкуса. Не рекомендуется повторное </w:t>
      </w:r>
      <w:proofErr w:type="spellStart"/>
      <w:r>
        <w:rPr>
          <w:sz w:val="24"/>
        </w:rPr>
        <w:t>дегустирование</w:t>
      </w:r>
      <w:proofErr w:type="spellEnd"/>
      <w:r>
        <w:rPr>
          <w:sz w:val="24"/>
        </w:rPr>
        <w:t xml:space="preserve"> того же блюда. Для удаления вкуса, сохраняющегося после каждой дегустации, используются лимоны, черный хлеб и крепкий чай без сахара.</w:t>
      </w:r>
    </w:p>
    <w:p w14:paraId="2336B5FC" w14:textId="77777777" w:rsidR="00351AFF" w:rsidRDefault="008E123F">
      <w:pPr>
        <w:pStyle w:val="a5"/>
        <w:numPr>
          <w:ilvl w:val="2"/>
          <w:numId w:val="10"/>
        </w:numPr>
        <w:tabs>
          <w:tab w:val="left" w:pos="752"/>
        </w:tabs>
        <w:spacing w:line="242" w:lineRule="auto"/>
        <w:ind w:left="33" w:right="61" w:firstLine="0"/>
        <w:jc w:val="both"/>
        <w:rPr>
          <w:sz w:val="24"/>
        </w:rPr>
      </w:pPr>
      <w:r>
        <w:rPr>
          <w:sz w:val="24"/>
        </w:rPr>
        <w:t>При оценке внешнего вида блюд определяются цвет, форма, структура, идентичность, эластичность, прозрачность.</w:t>
      </w:r>
    </w:p>
    <w:p w14:paraId="04F03D46" w14:textId="77777777" w:rsidR="00351AFF" w:rsidRDefault="008E123F">
      <w:pPr>
        <w:pStyle w:val="a5"/>
        <w:numPr>
          <w:ilvl w:val="2"/>
          <w:numId w:val="10"/>
        </w:numPr>
        <w:tabs>
          <w:tab w:val="left" w:pos="752"/>
        </w:tabs>
        <w:spacing w:line="242" w:lineRule="auto"/>
        <w:ind w:left="33" w:right="63" w:firstLine="0"/>
        <w:jc w:val="both"/>
        <w:rPr>
          <w:sz w:val="24"/>
        </w:rPr>
      </w:pPr>
      <w:r>
        <w:rPr>
          <w:sz w:val="24"/>
        </w:rPr>
        <w:t>Запах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образом:</w:t>
      </w:r>
      <w:r>
        <w:rPr>
          <w:spacing w:val="-9"/>
          <w:sz w:val="24"/>
        </w:rPr>
        <w:t xml:space="preserve"> </w:t>
      </w:r>
      <w:r>
        <w:rPr>
          <w:sz w:val="24"/>
        </w:rPr>
        <w:t>делается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энергичный</w:t>
      </w:r>
      <w:r>
        <w:rPr>
          <w:spacing w:val="-9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-9"/>
          <w:sz w:val="24"/>
        </w:rPr>
        <w:t xml:space="preserve"> </w:t>
      </w:r>
      <w:r>
        <w:rPr>
          <w:sz w:val="24"/>
        </w:rPr>
        <w:t>вдох,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 чего дыхание задерживается на 2-3 секунды, а затем осуществляется выдох.</w:t>
      </w:r>
    </w:p>
    <w:p w14:paraId="0F6B46CD" w14:textId="77777777" w:rsidR="00351AFF" w:rsidRDefault="008E123F">
      <w:pPr>
        <w:pStyle w:val="a5"/>
        <w:numPr>
          <w:ilvl w:val="2"/>
          <w:numId w:val="10"/>
        </w:numPr>
        <w:tabs>
          <w:tab w:val="left" w:pos="752"/>
        </w:tabs>
        <w:ind w:left="33" w:right="64" w:firstLine="0"/>
        <w:jc w:val="both"/>
        <w:rPr>
          <w:sz w:val="24"/>
        </w:rPr>
      </w:pPr>
      <w:r>
        <w:rPr>
          <w:sz w:val="24"/>
        </w:rPr>
        <w:t>Не разрешается распределение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блюд,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они</w:t>
      </w:r>
      <w:r>
        <w:rPr>
          <w:spacing w:val="-6"/>
          <w:sz w:val="24"/>
        </w:rPr>
        <w:t xml:space="preserve"> </w:t>
      </w:r>
      <w:r>
        <w:rPr>
          <w:sz w:val="24"/>
        </w:rPr>
        <w:t>имеют</w:t>
      </w:r>
      <w:r>
        <w:rPr>
          <w:spacing w:val="-6"/>
          <w:sz w:val="24"/>
        </w:rPr>
        <w:t xml:space="preserve"> </w:t>
      </w:r>
      <w:r>
        <w:rPr>
          <w:sz w:val="24"/>
        </w:rPr>
        <w:t>запах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вкус,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свойственные данным блюдам или являющиеся посторонними; консистенцию, которая им не соответствует; признаки порчи; меньший вес, чем указано в меню; большое количество</w:t>
      </w:r>
    </w:p>
    <w:p w14:paraId="7672F1E8" w14:textId="77777777" w:rsidR="00351AFF" w:rsidRDefault="008E123F">
      <w:pPr>
        <w:pStyle w:val="a3"/>
        <w:spacing w:before="60" w:line="242" w:lineRule="auto"/>
        <w:jc w:val="left"/>
      </w:pPr>
      <w:r>
        <w:t>соли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т.д.</w:t>
      </w:r>
      <w:r>
        <w:rPr>
          <w:spacing w:val="-13"/>
        </w:rPr>
        <w:t xml:space="preserve"> </w:t>
      </w:r>
      <w:r>
        <w:t>Запрещаются</w:t>
      </w:r>
      <w:r>
        <w:rPr>
          <w:spacing w:val="-1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блюда,</w:t>
      </w:r>
      <w:r>
        <w:rPr>
          <w:spacing w:val="-13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подвергались</w:t>
      </w:r>
      <w:r>
        <w:rPr>
          <w:spacing w:val="-13"/>
        </w:rPr>
        <w:t xml:space="preserve"> </w:t>
      </w:r>
      <w:r>
        <w:t>достаточной</w:t>
      </w:r>
      <w:r>
        <w:rPr>
          <w:spacing w:val="-13"/>
        </w:rPr>
        <w:t xml:space="preserve"> </w:t>
      </w:r>
      <w:r>
        <w:t>термической обработке или подгорели.</w:t>
      </w:r>
    </w:p>
    <w:p w14:paraId="32B7596D" w14:textId="77777777" w:rsidR="00351AFF" w:rsidRDefault="008E123F">
      <w:pPr>
        <w:pStyle w:val="a5"/>
        <w:numPr>
          <w:ilvl w:val="2"/>
          <w:numId w:val="10"/>
        </w:numPr>
        <w:tabs>
          <w:tab w:val="left" w:pos="752"/>
        </w:tabs>
        <w:spacing w:line="242" w:lineRule="auto"/>
        <w:ind w:left="33" w:right="63" w:firstLine="0"/>
        <w:rPr>
          <w:sz w:val="24"/>
        </w:rPr>
      </w:pPr>
      <w:r>
        <w:rPr>
          <w:sz w:val="24"/>
        </w:rPr>
        <w:t>Если устанавливаются другие недостатки (недосол, изменение цвета, формы 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пр.), </w:t>
      </w:r>
      <w:r>
        <w:rPr>
          <w:sz w:val="24"/>
        </w:rPr>
        <w:lastRenderedPageBreak/>
        <w:t>блюда возвращаются на пищеблок для их устранения.</w:t>
      </w:r>
    </w:p>
    <w:p w14:paraId="3EEE8616" w14:textId="77777777" w:rsidR="00351AFF" w:rsidRDefault="008E123F">
      <w:pPr>
        <w:pStyle w:val="a5"/>
        <w:numPr>
          <w:ilvl w:val="2"/>
          <w:numId w:val="10"/>
        </w:numPr>
        <w:tabs>
          <w:tab w:val="left" w:pos="752"/>
        </w:tabs>
        <w:spacing w:line="242" w:lineRule="auto"/>
        <w:ind w:left="33" w:right="57" w:firstLine="0"/>
        <w:rPr>
          <w:sz w:val="24"/>
        </w:rPr>
      </w:pPr>
      <w:r>
        <w:rPr>
          <w:sz w:val="24"/>
        </w:rPr>
        <w:t>Средний вес блюд не должен отличаться от указанного веса в меню (из сковороды взвешиваются три пробы, смешиваются и делятся на три).</w:t>
      </w:r>
    </w:p>
    <w:p w14:paraId="5F9ACB83" w14:textId="77777777" w:rsidR="00351AFF" w:rsidRDefault="008E123F">
      <w:pPr>
        <w:pStyle w:val="1"/>
        <w:numPr>
          <w:ilvl w:val="0"/>
          <w:numId w:val="10"/>
        </w:numPr>
        <w:tabs>
          <w:tab w:val="left" w:pos="273"/>
        </w:tabs>
        <w:spacing w:before="264"/>
        <w:jc w:val="both"/>
      </w:pPr>
      <w:r>
        <w:t>Организация</w:t>
      </w:r>
      <w:r>
        <w:rPr>
          <w:spacing w:val="-2"/>
        </w:rPr>
        <w:t xml:space="preserve"> </w:t>
      </w:r>
      <w:r>
        <w:t>обслуживания</w:t>
      </w:r>
      <w:r>
        <w:rPr>
          <w:spacing w:val="-2"/>
        </w:rPr>
        <w:t xml:space="preserve"> обучающихся</w:t>
      </w:r>
    </w:p>
    <w:p w14:paraId="507E5268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before="37" w:line="242" w:lineRule="auto"/>
        <w:ind w:right="72" w:firstLine="0"/>
        <w:jc w:val="both"/>
        <w:rPr>
          <w:sz w:val="24"/>
        </w:rPr>
      </w:pPr>
      <w:r>
        <w:rPr>
          <w:sz w:val="24"/>
        </w:rPr>
        <w:t>Питание обучающихся школы организуется в течение всего учебного года, исключая дни каникул и выходные дни.</w:t>
      </w:r>
    </w:p>
    <w:p w14:paraId="192C3640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ind w:right="65" w:firstLine="0"/>
        <w:jc w:val="both"/>
        <w:rPr>
          <w:sz w:val="24"/>
        </w:rPr>
      </w:pPr>
      <w:r>
        <w:rPr>
          <w:sz w:val="24"/>
        </w:rPr>
        <w:t>В летнее время горячее питание получают дети, посещающие оздоровительный лагерь дневного пребывания и спортивно-оздоровительные кружки и секции в соответствии с заявлениями родителей (законных представителей).</w:t>
      </w:r>
    </w:p>
    <w:p w14:paraId="502A0041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ind w:right="61" w:firstLine="0"/>
        <w:jc w:val="both"/>
        <w:rPr>
          <w:sz w:val="24"/>
        </w:rPr>
      </w:pPr>
      <w:r>
        <w:rPr>
          <w:sz w:val="24"/>
        </w:rPr>
        <w:t>Время получения обучающимися горячего питания зависит от распорядка работы общеобразовательной организации, графика, утвержденного директором школы. Расписание занятий должно предусматривать перерыв достаточной продолжительности для питания обучающихся.</w:t>
      </w:r>
    </w:p>
    <w:p w14:paraId="765890A1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ind w:right="46" w:firstLine="0"/>
        <w:jc w:val="both"/>
        <w:rPr>
          <w:sz w:val="24"/>
        </w:rPr>
      </w:pPr>
      <w:r>
        <w:rPr>
          <w:sz w:val="24"/>
        </w:rPr>
        <w:t>В организации, осуществляющей образовательную деятельность, приказом директора школы из числа педагогических работников может назначаться лицо, ответственное за организацию питания детей начальной школы, а также лицо, ответственное за организацию питания 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льготных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категорий.</w:t>
      </w:r>
      <w:r>
        <w:rPr>
          <w:spacing w:val="-6"/>
          <w:sz w:val="24"/>
        </w:rPr>
        <w:t xml:space="preserve"> </w:t>
      </w:r>
      <w:r>
        <w:rPr>
          <w:sz w:val="24"/>
        </w:rPr>
        <w:t>Ежедневный</w:t>
      </w:r>
      <w:r>
        <w:rPr>
          <w:spacing w:val="-6"/>
          <w:sz w:val="24"/>
        </w:rPr>
        <w:t xml:space="preserve"> </w:t>
      </w:r>
      <w:r>
        <w:rPr>
          <w:sz w:val="24"/>
        </w:rPr>
        <w:t>учет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 получающих питание, ведет ответственный за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5"/>
          <w:sz w:val="24"/>
        </w:rPr>
        <w:t xml:space="preserve"> </w:t>
      </w:r>
      <w:r>
        <w:rPr>
          <w:sz w:val="24"/>
        </w:rPr>
        <w:t>месяца он представляет отчет главному бухгалтеру о фактическом получении питания.</w:t>
      </w:r>
    </w:p>
    <w:p w14:paraId="3EB17A95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ind w:right="62" w:firstLine="0"/>
        <w:jc w:val="both"/>
        <w:rPr>
          <w:sz w:val="24"/>
        </w:rPr>
      </w:pPr>
      <w:r>
        <w:rPr>
          <w:sz w:val="24"/>
        </w:rPr>
        <w:t>Классные руководители ежедневно до уроков подают сведения заведующему производством (лицу, ответственному за организацию питания) сведения о количестве обучающихся, присутствующих в общеобразовательной организации.</w:t>
      </w:r>
    </w:p>
    <w:p w14:paraId="39B876FA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ind w:right="66" w:firstLine="0"/>
        <w:jc w:val="both"/>
        <w:rPr>
          <w:sz w:val="24"/>
        </w:rPr>
      </w:pPr>
      <w:r>
        <w:rPr>
          <w:sz w:val="24"/>
        </w:rPr>
        <w:t>Для получения обучающимися льготного питания родители (законные представители) обучающегося предоставляют заявление на имя директора организации, осуществляющей образовательную деятельность, о предоставлении льготы.</w:t>
      </w:r>
    </w:p>
    <w:p w14:paraId="74B92E48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ind w:right="46" w:firstLine="0"/>
        <w:jc w:val="both"/>
        <w:rPr>
          <w:sz w:val="24"/>
        </w:rPr>
      </w:pPr>
      <w:r>
        <w:rPr>
          <w:sz w:val="24"/>
        </w:rPr>
        <w:t>Для обеспечения своевременного получения горячего питания обучающимися, накрытия столов, соблюдения гигиенического состояния зала школьной столовой, на основании приказа и штатного расписания, утвержденных директором школы, могут приниматься работники зала школьной столовой.</w:t>
      </w:r>
    </w:p>
    <w:p w14:paraId="7F317BB6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ind w:right="67" w:firstLine="0"/>
        <w:jc w:val="both"/>
        <w:rPr>
          <w:sz w:val="24"/>
        </w:rPr>
      </w:pPr>
      <w:r>
        <w:rPr>
          <w:sz w:val="24"/>
        </w:rPr>
        <w:t>Питание обучающихся осуществляется в соответствии с Положением об организации питания обучающихся в школе, организованно, по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классам,</w:t>
      </w:r>
      <w:r>
        <w:rPr>
          <w:spacing w:val="-9"/>
          <w:sz w:val="24"/>
        </w:rPr>
        <w:t xml:space="preserve"> </w:t>
      </w:r>
      <w:r>
        <w:rPr>
          <w:sz w:val="24"/>
        </w:rPr>
        <w:t>под</w:t>
      </w:r>
      <w:r>
        <w:rPr>
          <w:spacing w:val="-9"/>
          <w:sz w:val="24"/>
        </w:rPr>
        <w:t xml:space="preserve"> </w:t>
      </w:r>
      <w:r>
        <w:rPr>
          <w:sz w:val="24"/>
        </w:rPr>
        <w:t>наблюдением классного руководителя, воспитателя ГПД или другого сотрудника школы.</w:t>
      </w:r>
    </w:p>
    <w:p w14:paraId="2863E330" w14:textId="77777777" w:rsidR="00351AFF" w:rsidRDefault="008E123F">
      <w:pPr>
        <w:pStyle w:val="1"/>
        <w:numPr>
          <w:ilvl w:val="0"/>
          <w:numId w:val="10"/>
        </w:numPr>
        <w:tabs>
          <w:tab w:val="left" w:pos="393"/>
        </w:tabs>
        <w:spacing w:before="238"/>
        <w:ind w:left="393" w:hanging="360"/>
        <w:jc w:val="both"/>
      </w:pPr>
      <w:r>
        <w:rPr>
          <w:spacing w:val="-2"/>
        </w:rPr>
        <w:t>Ответственность</w:t>
      </w:r>
    </w:p>
    <w:p w14:paraId="1B0F7BD6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before="40"/>
        <w:ind w:right="63" w:firstLine="0"/>
        <w:jc w:val="both"/>
        <w:rPr>
          <w:sz w:val="24"/>
        </w:rPr>
      </w:pPr>
      <w:r>
        <w:rPr>
          <w:sz w:val="24"/>
        </w:rPr>
        <w:t>Директор школы несет ответственность в пределах своей компетенции перед обществом, обучающимися, их родителями (законными представителями) за организацию и результаты деятельности школьной столовой в соответствии с функциональными обязанностями, трудовым договором и Уставом организации, осуществляющей образовательную деятельность, а также:</w:t>
      </w:r>
    </w:p>
    <w:p w14:paraId="3C0E7A96" w14:textId="77777777" w:rsidR="00351AFF" w:rsidRDefault="008E123F">
      <w:pPr>
        <w:pStyle w:val="a5"/>
        <w:numPr>
          <w:ilvl w:val="0"/>
          <w:numId w:val="4"/>
        </w:numPr>
        <w:tabs>
          <w:tab w:val="left" w:pos="752"/>
        </w:tabs>
        <w:ind w:left="752" w:hanging="359"/>
        <w:rPr>
          <w:sz w:val="24"/>
        </w:rPr>
      </w:pP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учет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поступивших</w:t>
      </w:r>
      <w:r>
        <w:rPr>
          <w:spacing w:val="-6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внебюджетных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средств;</w:t>
      </w:r>
    </w:p>
    <w:p w14:paraId="1281AF07" w14:textId="77777777" w:rsidR="00351AFF" w:rsidRDefault="008E123F">
      <w:pPr>
        <w:pStyle w:val="a5"/>
        <w:numPr>
          <w:ilvl w:val="0"/>
          <w:numId w:val="4"/>
        </w:numPr>
        <w:tabs>
          <w:tab w:val="left" w:pos="752"/>
        </w:tabs>
        <w:spacing w:before="40"/>
        <w:ind w:left="752" w:hanging="359"/>
        <w:rPr>
          <w:sz w:val="24"/>
        </w:rPr>
      </w:pP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поставку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питания;</w:t>
      </w:r>
    </w:p>
    <w:p w14:paraId="14244D8D" w14:textId="77777777" w:rsidR="00351AFF" w:rsidRDefault="008E123F">
      <w:pPr>
        <w:pStyle w:val="a5"/>
        <w:numPr>
          <w:ilvl w:val="0"/>
          <w:numId w:val="4"/>
        </w:numPr>
        <w:tabs>
          <w:tab w:val="left" w:pos="753"/>
        </w:tabs>
        <w:spacing w:before="40" w:line="242" w:lineRule="auto"/>
        <w:ind w:right="71"/>
        <w:rPr>
          <w:sz w:val="24"/>
        </w:rPr>
      </w:pPr>
      <w:r>
        <w:rPr>
          <w:sz w:val="24"/>
        </w:rPr>
        <w:t xml:space="preserve">за своевременное проведение текущего ремонта помещений пищеблока и зала </w:t>
      </w:r>
      <w:r>
        <w:rPr>
          <w:spacing w:val="-2"/>
          <w:sz w:val="24"/>
        </w:rPr>
        <w:t>столовой;</w:t>
      </w:r>
    </w:p>
    <w:p w14:paraId="4FBFE1EE" w14:textId="77777777" w:rsidR="00351AFF" w:rsidRDefault="008E123F">
      <w:pPr>
        <w:pStyle w:val="a5"/>
        <w:numPr>
          <w:ilvl w:val="0"/>
          <w:numId w:val="4"/>
        </w:numPr>
        <w:tabs>
          <w:tab w:val="left" w:pos="753"/>
        </w:tabs>
        <w:ind w:right="66"/>
        <w:rPr>
          <w:sz w:val="24"/>
        </w:rPr>
      </w:pPr>
      <w:r>
        <w:rPr>
          <w:sz w:val="24"/>
        </w:rPr>
        <w:t>за наличие и состояние мебели в столовой, обеспечение столовой технологическим оборудованием, кухонным инвентарем и посудой, моющими и чистящими средствами в соответствии с нормативами;</w:t>
      </w:r>
    </w:p>
    <w:p w14:paraId="0F4B3AC9" w14:textId="77777777" w:rsidR="00351AFF" w:rsidRDefault="008E123F">
      <w:pPr>
        <w:pStyle w:val="a5"/>
        <w:numPr>
          <w:ilvl w:val="0"/>
          <w:numId w:val="4"/>
        </w:numPr>
        <w:tabs>
          <w:tab w:val="left" w:pos="753"/>
        </w:tabs>
        <w:spacing w:line="237" w:lineRule="auto"/>
        <w:ind w:right="61"/>
        <w:rPr>
          <w:sz w:val="24"/>
        </w:rPr>
      </w:pPr>
      <w:r>
        <w:rPr>
          <w:sz w:val="24"/>
        </w:rPr>
        <w:t xml:space="preserve">за обеспечение спецодеждой и средствами индивидуальной защиты работников </w:t>
      </w:r>
      <w:r>
        <w:rPr>
          <w:spacing w:val="-2"/>
          <w:sz w:val="24"/>
        </w:rPr>
        <w:t>столовой.</w:t>
      </w:r>
    </w:p>
    <w:p w14:paraId="541AE3E5" w14:textId="77777777" w:rsidR="00351AFF" w:rsidRDefault="008E123F">
      <w:pPr>
        <w:pStyle w:val="a5"/>
        <w:numPr>
          <w:ilvl w:val="1"/>
          <w:numId w:val="10"/>
        </w:numPr>
        <w:tabs>
          <w:tab w:val="left" w:pos="708"/>
        </w:tabs>
        <w:ind w:left="708" w:hanging="675"/>
        <w:jc w:val="both"/>
        <w:rPr>
          <w:sz w:val="24"/>
        </w:rPr>
      </w:pPr>
      <w:r>
        <w:rPr>
          <w:sz w:val="24"/>
        </w:rPr>
        <w:t>Заведующий</w:t>
      </w:r>
      <w:r>
        <w:rPr>
          <w:spacing w:val="49"/>
          <w:sz w:val="24"/>
        </w:rPr>
        <w:t xml:space="preserve"> </w:t>
      </w:r>
      <w:r>
        <w:rPr>
          <w:sz w:val="24"/>
        </w:rPr>
        <w:t>производством</w:t>
      </w:r>
      <w:r>
        <w:rPr>
          <w:spacing w:val="51"/>
          <w:sz w:val="24"/>
        </w:rPr>
        <w:t xml:space="preserve"> </w:t>
      </w:r>
      <w:r>
        <w:rPr>
          <w:sz w:val="24"/>
        </w:rPr>
        <w:t>(повар)</w:t>
      </w:r>
      <w:r>
        <w:rPr>
          <w:spacing w:val="5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52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-2"/>
          <w:sz w:val="24"/>
        </w:rPr>
        <w:t>ответственным</w:t>
      </w:r>
    </w:p>
    <w:p w14:paraId="3D316877" w14:textId="77777777" w:rsidR="00351AFF" w:rsidRDefault="008E123F">
      <w:pPr>
        <w:pStyle w:val="a3"/>
        <w:spacing w:before="60"/>
        <w:jc w:val="left"/>
      </w:pPr>
      <w:r>
        <w:t>лицом</w:t>
      </w:r>
      <w:r>
        <w:rPr>
          <w:spacing w:val="-1"/>
        </w:rPr>
        <w:t xml:space="preserve"> </w:t>
      </w:r>
      <w:r>
        <w:t>и несет ответственность в</w:t>
      </w:r>
      <w:r>
        <w:rPr>
          <w:spacing w:val="-1"/>
        </w:rPr>
        <w:t xml:space="preserve"> </w:t>
      </w:r>
      <w:r>
        <w:t xml:space="preserve">соответствии с должностной </w:t>
      </w:r>
      <w:r>
        <w:rPr>
          <w:spacing w:val="-2"/>
        </w:rPr>
        <w:t>инструкцией:</w:t>
      </w:r>
    </w:p>
    <w:p w14:paraId="2B816876" w14:textId="77777777" w:rsidR="00351AFF" w:rsidRDefault="008E123F">
      <w:pPr>
        <w:pStyle w:val="a5"/>
        <w:numPr>
          <w:ilvl w:val="0"/>
          <w:numId w:val="3"/>
        </w:numPr>
        <w:tabs>
          <w:tab w:val="left" w:pos="752"/>
        </w:tabs>
        <w:spacing w:before="2"/>
        <w:ind w:left="752" w:hanging="359"/>
        <w:jc w:val="left"/>
        <w:rPr>
          <w:sz w:val="24"/>
        </w:rPr>
      </w:pP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пищи;</w:t>
      </w:r>
    </w:p>
    <w:p w14:paraId="1E91386F" w14:textId="77777777" w:rsidR="00351AFF" w:rsidRDefault="008E123F">
      <w:pPr>
        <w:pStyle w:val="a5"/>
        <w:numPr>
          <w:ilvl w:val="0"/>
          <w:numId w:val="3"/>
        </w:numPr>
        <w:tabs>
          <w:tab w:val="left" w:pos="753"/>
        </w:tabs>
        <w:spacing w:before="40" w:line="242" w:lineRule="auto"/>
        <w:ind w:right="638"/>
        <w:jc w:val="left"/>
        <w:rPr>
          <w:sz w:val="24"/>
        </w:rPr>
      </w:pP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блюд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8"/>
          <w:sz w:val="24"/>
        </w:rPr>
        <w:t xml:space="preserve"> </w:t>
      </w:r>
      <w:r>
        <w:rPr>
          <w:sz w:val="24"/>
        </w:rPr>
        <w:t>сроки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хранения </w:t>
      </w:r>
      <w:r>
        <w:rPr>
          <w:spacing w:val="-2"/>
          <w:sz w:val="24"/>
        </w:rPr>
        <w:t>продукции;</w:t>
      </w:r>
    </w:p>
    <w:p w14:paraId="442EAB54" w14:textId="77777777" w:rsidR="00351AFF" w:rsidRDefault="008E123F">
      <w:pPr>
        <w:pStyle w:val="a5"/>
        <w:numPr>
          <w:ilvl w:val="0"/>
          <w:numId w:val="3"/>
        </w:numPr>
        <w:tabs>
          <w:tab w:val="left" w:pos="752"/>
        </w:tabs>
        <w:spacing w:line="275" w:lineRule="exact"/>
        <w:ind w:left="752" w:hanging="359"/>
        <w:jc w:val="left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финансово-хозяйственную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столовой;</w:t>
      </w:r>
    </w:p>
    <w:p w14:paraId="4D6F8769" w14:textId="77777777" w:rsidR="00351AFF" w:rsidRDefault="008E123F">
      <w:pPr>
        <w:pStyle w:val="a5"/>
        <w:numPr>
          <w:ilvl w:val="0"/>
          <w:numId w:val="3"/>
        </w:numPr>
        <w:tabs>
          <w:tab w:val="left" w:pos="752"/>
        </w:tabs>
        <w:spacing w:before="38"/>
        <w:ind w:left="752" w:hanging="359"/>
        <w:jc w:val="left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отчетности;</w:t>
      </w:r>
    </w:p>
    <w:p w14:paraId="4AAAB570" w14:textId="77777777" w:rsidR="00351AFF" w:rsidRDefault="008E123F">
      <w:pPr>
        <w:pStyle w:val="a5"/>
        <w:numPr>
          <w:ilvl w:val="0"/>
          <w:numId w:val="3"/>
        </w:numPr>
        <w:tabs>
          <w:tab w:val="left" w:pos="752"/>
        </w:tabs>
        <w:spacing w:before="40"/>
        <w:ind w:left="752" w:hanging="359"/>
        <w:jc w:val="left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правил;</w:t>
      </w:r>
    </w:p>
    <w:p w14:paraId="11FF71EA" w14:textId="77777777" w:rsidR="00351AFF" w:rsidRDefault="008E123F">
      <w:pPr>
        <w:pStyle w:val="a5"/>
        <w:numPr>
          <w:ilvl w:val="0"/>
          <w:numId w:val="3"/>
        </w:numPr>
        <w:tabs>
          <w:tab w:val="left" w:pos="753"/>
          <w:tab w:val="left" w:pos="1247"/>
          <w:tab w:val="left" w:pos="3062"/>
          <w:tab w:val="left" w:pos="4727"/>
          <w:tab w:val="left" w:pos="6347"/>
          <w:tab w:val="left" w:pos="7562"/>
          <w:tab w:val="left" w:pos="9317"/>
        </w:tabs>
        <w:spacing w:before="45" w:line="237" w:lineRule="auto"/>
        <w:ind w:right="62"/>
        <w:jc w:val="left"/>
        <w:rPr>
          <w:sz w:val="24"/>
        </w:rPr>
      </w:pPr>
      <w:r>
        <w:rPr>
          <w:spacing w:val="-6"/>
          <w:sz w:val="24"/>
        </w:rPr>
        <w:lastRenderedPageBreak/>
        <w:t>за</w:t>
      </w:r>
      <w:r>
        <w:rPr>
          <w:sz w:val="24"/>
        </w:rPr>
        <w:tab/>
      </w:r>
      <w:r>
        <w:rPr>
          <w:spacing w:val="-2"/>
          <w:sz w:val="24"/>
        </w:rPr>
        <w:t>своевременное</w:t>
      </w:r>
      <w:r>
        <w:rPr>
          <w:sz w:val="24"/>
        </w:rPr>
        <w:tab/>
      </w:r>
      <w:r>
        <w:rPr>
          <w:spacing w:val="-2"/>
          <w:sz w:val="24"/>
        </w:rPr>
        <w:t>прохождение</w:t>
      </w:r>
      <w:r>
        <w:rPr>
          <w:sz w:val="24"/>
        </w:rPr>
        <w:tab/>
      </w:r>
      <w:r>
        <w:rPr>
          <w:spacing w:val="-2"/>
          <w:sz w:val="24"/>
        </w:rPr>
        <w:t>работниками</w:t>
      </w:r>
      <w:r>
        <w:rPr>
          <w:sz w:val="24"/>
        </w:rPr>
        <w:tab/>
      </w:r>
      <w:r>
        <w:rPr>
          <w:spacing w:val="-2"/>
          <w:sz w:val="24"/>
        </w:rPr>
        <w:t>столовой</w:t>
      </w:r>
      <w:r>
        <w:rPr>
          <w:sz w:val="24"/>
        </w:rPr>
        <w:tab/>
      </w:r>
      <w:r>
        <w:rPr>
          <w:spacing w:val="-2"/>
          <w:sz w:val="24"/>
        </w:rPr>
        <w:t>медицинского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профилактического осмотров;</w:t>
      </w:r>
    </w:p>
    <w:p w14:paraId="0FC1EAE3" w14:textId="77777777" w:rsidR="00351AFF" w:rsidRDefault="008E123F">
      <w:pPr>
        <w:pStyle w:val="a5"/>
        <w:numPr>
          <w:ilvl w:val="0"/>
          <w:numId w:val="3"/>
        </w:numPr>
        <w:tabs>
          <w:tab w:val="left" w:pos="752"/>
        </w:tabs>
        <w:spacing w:before="2"/>
        <w:ind w:left="752" w:hanging="359"/>
        <w:jc w:val="left"/>
        <w:rPr>
          <w:sz w:val="24"/>
        </w:rPr>
      </w:pP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графиком;</w:t>
      </w:r>
    </w:p>
    <w:p w14:paraId="1D5CC7E1" w14:textId="77777777" w:rsidR="00351AFF" w:rsidRDefault="008E123F">
      <w:pPr>
        <w:pStyle w:val="a5"/>
        <w:numPr>
          <w:ilvl w:val="0"/>
          <w:numId w:val="3"/>
        </w:numPr>
        <w:tabs>
          <w:tab w:val="left" w:pos="753"/>
          <w:tab w:val="left" w:pos="1187"/>
          <w:tab w:val="left" w:pos="2672"/>
          <w:tab w:val="left" w:pos="4112"/>
          <w:tab w:val="left" w:pos="4457"/>
          <w:tab w:val="left" w:pos="6137"/>
          <w:tab w:val="left" w:pos="7607"/>
        </w:tabs>
        <w:spacing w:before="40" w:line="242" w:lineRule="auto"/>
        <w:ind w:right="84"/>
        <w:jc w:val="left"/>
        <w:rPr>
          <w:sz w:val="24"/>
        </w:rPr>
      </w:pP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надлежащее</w:t>
      </w:r>
      <w:r>
        <w:rPr>
          <w:sz w:val="24"/>
        </w:rPr>
        <w:tab/>
      </w:r>
      <w:r>
        <w:rPr>
          <w:spacing w:val="-2"/>
          <w:sz w:val="24"/>
        </w:rPr>
        <w:t>содержание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эксплуатацию</w:t>
      </w:r>
      <w:r>
        <w:rPr>
          <w:sz w:val="24"/>
        </w:rPr>
        <w:tab/>
      </w:r>
      <w:r>
        <w:rPr>
          <w:spacing w:val="-2"/>
          <w:sz w:val="24"/>
        </w:rPr>
        <w:t>помещений,</w:t>
      </w:r>
      <w:r>
        <w:rPr>
          <w:sz w:val="24"/>
        </w:rPr>
        <w:tab/>
      </w:r>
      <w:r>
        <w:rPr>
          <w:spacing w:val="-2"/>
          <w:sz w:val="24"/>
        </w:rPr>
        <w:t xml:space="preserve">технологического </w:t>
      </w:r>
      <w:r>
        <w:rPr>
          <w:sz w:val="24"/>
        </w:rPr>
        <w:t>оборудования и кухонного инвентаря;</w:t>
      </w:r>
    </w:p>
    <w:p w14:paraId="0B6CCC2C" w14:textId="77777777" w:rsidR="00351AFF" w:rsidRDefault="008E123F">
      <w:pPr>
        <w:pStyle w:val="a5"/>
        <w:numPr>
          <w:ilvl w:val="0"/>
          <w:numId w:val="3"/>
        </w:numPr>
        <w:tabs>
          <w:tab w:val="left" w:pos="752"/>
        </w:tabs>
        <w:spacing w:line="275" w:lineRule="exact"/>
        <w:ind w:left="752" w:hanging="359"/>
        <w:jc w:val="left"/>
        <w:rPr>
          <w:sz w:val="24"/>
        </w:rPr>
      </w:pP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еженедельного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товарного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отчета;</w:t>
      </w:r>
    </w:p>
    <w:p w14:paraId="67E167C2" w14:textId="77777777" w:rsidR="00351AFF" w:rsidRDefault="008E123F">
      <w:pPr>
        <w:pStyle w:val="a5"/>
        <w:numPr>
          <w:ilvl w:val="0"/>
          <w:numId w:val="3"/>
        </w:numPr>
        <w:tabs>
          <w:tab w:val="left" w:pos="753"/>
        </w:tabs>
        <w:spacing w:before="39" w:line="237" w:lineRule="auto"/>
        <w:ind w:right="1012"/>
        <w:jc w:val="left"/>
        <w:rPr>
          <w:sz w:val="24"/>
        </w:rPr>
      </w:pP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0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0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безопасности, санитарно-гигиенических норм на пищеблоке школы.</w:t>
      </w:r>
    </w:p>
    <w:p w14:paraId="4D566B05" w14:textId="77777777" w:rsidR="00351AFF" w:rsidRDefault="008E123F">
      <w:pPr>
        <w:pStyle w:val="a5"/>
        <w:numPr>
          <w:ilvl w:val="1"/>
          <w:numId w:val="10"/>
        </w:numPr>
        <w:tabs>
          <w:tab w:val="left" w:pos="573"/>
        </w:tabs>
        <w:spacing w:before="2"/>
        <w:ind w:left="573" w:hanging="540"/>
        <w:rPr>
          <w:sz w:val="24"/>
        </w:rPr>
      </w:pPr>
      <w:r>
        <w:rPr>
          <w:sz w:val="24"/>
          <w:u w:val="thick"/>
        </w:rPr>
        <w:t>Лицо,</w:t>
      </w:r>
      <w:r>
        <w:rPr>
          <w:spacing w:val="-2"/>
          <w:sz w:val="24"/>
          <w:u w:val="thick"/>
        </w:rPr>
        <w:t xml:space="preserve"> </w:t>
      </w:r>
      <w:r>
        <w:rPr>
          <w:sz w:val="24"/>
          <w:u w:val="thick"/>
        </w:rPr>
        <w:t>ответственное</w:t>
      </w:r>
      <w:r>
        <w:rPr>
          <w:spacing w:val="1"/>
          <w:sz w:val="24"/>
          <w:u w:val="thick"/>
        </w:rPr>
        <w:t xml:space="preserve"> </w:t>
      </w:r>
      <w:r>
        <w:rPr>
          <w:sz w:val="24"/>
          <w:u w:val="thick"/>
        </w:rPr>
        <w:t>за</w:t>
      </w:r>
      <w:r>
        <w:rPr>
          <w:spacing w:val="1"/>
          <w:sz w:val="24"/>
          <w:u w:val="thick"/>
        </w:rPr>
        <w:t xml:space="preserve"> </w:t>
      </w:r>
      <w:r>
        <w:rPr>
          <w:sz w:val="24"/>
          <w:u w:val="thick"/>
        </w:rPr>
        <w:t>организацию</w:t>
      </w:r>
      <w:r>
        <w:rPr>
          <w:spacing w:val="1"/>
          <w:sz w:val="24"/>
          <w:u w:val="thick"/>
        </w:rPr>
        <w:t xml:space="preserve"> </w:t>
      </w:r>
      <w:r>
        <w:rPr>
          <w:sz w:val="24"/>
          <w:u w:val="thick"/>
        </w:rPr>
        <w:t>питания,</w:t>
      </w:r>
      <w:r>
        <w:rPr>
          <w:spacing w:val="1"/>
          <w:sz w:val="24"/>
          <w:u w:val="thick"/>
        </w:rPr>
        <w:t xml:space="preserve"> </w:t>
      </w:r>
      <w:r>
        <w:rPr>
          <w:sz w:val="24"/>
          <w:u w:val="thick"/>
        </w:rPr>
        <w:t>несет</w:t>
      </w:r>
      <w:r>
        <w:rPr>
          <w:spacing w:val="1"/>
          <w:sz w:val="24"/>
          <w:u w:val="thick"/>
        </w:rPr>
        <w:t xml:space="preserve"> </w:t>
      </w:r>
      <w:r>
        <w:rPr>
          <w:spacing w:val="-2"/>
          <w:sz w:val="24"/>
          <w:u w:val="thick"/>
        </w:rPr>
        <w:t>ответственность:</w:t>
      </w:r>
    </w:p>
    <w:p w14:paraId="07548E17" w14:textId="77777777" w:rsidR="00351AFF" w:rsidRDefault="008E123F">
      <w:pPr>
        <w:pStyle w:val="a5"/>
        <w:numPr>
          <w:ilvl w:val="0"/>
          <w:numId w:val="2"/>
        </w:numPr>
        <w:tabs>
          <w:tab w:val="left" w:pos="753"/>
        </w:tabs>
        <w:spacing w:before="40" w:line="242" w:lineRule="auto"/>
        <w:ind w:right="408"/>
        <w:jc w:val="left"/>
        <w:rPr>
          <w:sz w:val="24"/>
        </w:rPr>
      </w:pP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сводных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списков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предоставления </w:t>
      </w:r>
      <w:r>
        <w:rPr>
          <w:spacing w:val="-2"/>
          <w:sz w:val="24"/>
        </w:rPr>
        <w:t>питания;</w:t>
      </w:r>
    </w:p>
    <w:p w14:paraId="51DBB1B7" w14:textId="77777777" w:rsidR="00351AFF" w:rsidRDefault="008E123F">
      <w:pPr>
        <w:pStyle w:val="a5"/>
        <w:numPr>
          <w:ilvl w:val="0"/>
          <w:numId w:val="2"/>
        </w:numPr>
        <w:tabs>
          <w:tab w:val="left" w:pos="752"/>
        </w:tabs>
        <w:spacing w:line="275" w:lineRule="exact"/>
        <w:ind w:left="752" w:hanging="359"/>
        <w:jc w:val="left"/>
        <w:rPr>
          <w:sz w:val="24"/>
        </w:rPr>
      </w:pPr>
      <w:r>
        <w:rPr>
          <w:sz w:val="24"/>
        </w:rPr>
        <w:t>учёт</w:t>
      </w:r>
      <w:r>
        <w:rPr>
          <w:spacing w:val="-8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столовой;</w:t>
      </w:r>
    </w:p>
    <w:p w14:paraId="743D9D82" w14:textId="77777777" w:rsidR="00351AFF" w:rsidRDefault="008E123F">
      <w:pPr>
        <w:pStyle w:val="a5"/>
        <w:numPr>
          <w:ilvl w:val="0"/>
          <w:numId w:val="2"/>
        </w:numPr>
        <w:tabs>
          <w:tab w:val="left" w:pos="752"/>
        </w:tabs>
        <w:spacing w:before="37"/>
        <w:ind w:left="752" w:hanging="359"/>
        <w:jc w:val="left"/>
        <w:rPr>
          <w:sz w:val="24"/>
        </w:rPr>
      </w:pPr>
      <w:r>
        <w:rPr>
          <w:spacing w:val="-2"/>
          <w:sz w:val="24"/>
        </w:rPr>
        <w:t>охват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питанием;</w:t>
      </w:r>
    </w:p>
    <w:p w14:paraId="7AD070DF" w14:textId="77777777" w:rsidR="00351AFF" w:rsidRDefault="008E123F">
      <w:pPr>
        <w:pStyle w:val="a5"/>
        <w:numPr>
          <w:ilvl w:val="0"/>
          <w:numId w:val="2"/>
        </w:numPr>
        <w:tabs>
          <w:tab w:val="left" w:pos="753"/>
        </w:tabs>
        <w:spacing w:before="40" w:line="242" w:lineRule="auto"/>
        <w:ind w:right="329"/>
        <w:jc w:val="left"/>
        <w:rPr>
          <w:sz w:val="24"/>
        </w:rPr>
      </w:pP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ежедневный</w:t>
      </w:r>
      <w:r>
        <w:rPr>
          <w:spacing w:val="-9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9"/>
          <w:sz w:val="24"/>
        </w:rPr>
        <w:t xml:space="preserve"> </w:t>
      </w:r>
      <w:r>
        <w:rPr>
          <w:sz w:val="24"/>
        </w:rPr>
        <w:t>учета</w:t>
      </w:r>
      <w:r>
        <w:rPr>
          <w:spacing w:val="-9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фактически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обучающимися </w:t>
      </w:r>
      <w:r>
        <w:rPr>
          <w:spacing w:val="-2"/>
          <w:sz w:val="24"/>
        </w:rPr>
        <w:t>обедов;</w:t>
      </w:r>
    </w:p>
    <w:p w14:paraId="2987038A" w14:textId="77777777" w:rsidR="00351AFF" w:rsidRDefault="008E123F">
      <w:pPr>
        <w:pStyle w:val="a5"/>
        <w:numPr>
          <w:ilvl w:val="0"/>
          <w:numId w:val="2"/>
        </w:numPr>
        <w:tabs>
          <w:tab w:val="left" w:pos="752"/>
        </w:tabs>
        <w:spacing w:line="275" w:lineRule="exact"/>
        <w:ind w:left="752" w:hanging="359"/>
        <w:jc w:val="left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сдачу</w:t>
      </w:r>
      <w:r>
        <w:rPr>
          <w:spacing w:val="-1"/>
          <w:sz w:val="24"/>
        </w:rPr>
        <w:t xml:space="preserve"> </w:t>
      </w:r>
      <w:r>
        <w:rPr>
          <w:sz w:val="24"/>
        </w:rPr>
        <w:t>табеля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обучающимися.</w:t>
      </w:r>
    </w:p>
    <w:p w14:paraId="3B9F8798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before="38"/>
        <w:ind w:right="62" w:firstLine="0"/>
        <w:jc w:val="both"/>
        <w:rPr>
          <w:sz w:val="24"/>
        </w:rPr>
      </w:pPr>
      <w:r>
        <w:rPr>
          <w:sz w:val="24"/>
        </w:rPr>
        <w:t>Ответственность за определение контингента обучающихся, нуждающихся в бесплатном, либо</w:t>
      </w:r>
      <w:r>
        <w:rPr>
          <w:spacing w:val="-11"/>
          <w:sz w:val="24"/>
        </w:rPr>
        <w:t xml:space="preserve"> </w:t>
      </w:r>
      <w:r>
        <w:rPr>
          <w:sz w:val="24"/>
        </w:rPr>
        <w:t>льготном</w:t>
      </w:r>
      <w:r>
        <w:rPr>
          <w:spacing w:val="-1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несет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приказу,</w:t>
      </w:r>
      <w:r>
        <w:rPr>
          <w:spacing w:val="-11"/>
          <w:sz w:val="24"/>
        </w:rPr>
        <w:t xml:space="preserve"> </w:t>
      </w:r>
      <w:r>
        <w:rPr>
          <w:sz w:val="24"/>
        </w:rPr>
        <w:t>утвержденному директором школы.</w:t>
      </w:r>
    </w:p>
    <w:p w14:paraId="7221B07A" w14:textId="77777777" w:rsidR="00351AFF" w:rsidRDefault="00351AFF">
      <w:pPr>
        <w:pStyle w:val="a3"/>
        <w:spacing w:before="5"/>
        <w:ind w:left="0"/>
        <w:jc w:val="left"/>
      </w:pPr>
    </w:p>
    <w:p w14:paraId="117C257E" w14:textId="77777777" w:rsidR="00351AFF" w:rsidRDefault="008E123F">
      <w:pPr>
        <w:pStyle w:val="1"/>
        <w:numPr>
          <w:ilvl w:val="0"/>
          <w:numId w:val="10"/>
        </w:numPr>
        <w:tabs>
          <w:tab w:val="left" w:pos="392"/>
        </w:tabs>
        <w:ind w:left="392" w:hanging="359"/>
        <w:jc w:val="both"/>
      </w:pPr>
      <w:r>
        <w:t>Контроль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rPr>
          <w:spacing w:val="-2"/>
        </w:rPr>
        <w:t>столовой</w:t>
      </w:r>
    </w:p>
    <w:p w14:paraId="62B71F46" w14:textId="77777777" w:rsidR="00351AFF" w:rsidRDefault="008E123F">
      <w:pPr>
        <w:pStyle w:val="a5"/>
        <w:numPr>
          <w:ilvl w:val="1"/>
          <w:numId w:val="10"/>
        </w:numPr>
        <w:tabs>
          <w:tab w:val="left" w:pos="752"/>
        </w:tabs>
        <w:spacing w:before="37" w:line="242" w:lineRule="auto"/>
        <w:ind w:right="51" w:firstLine="0"/>
        <w:jc w:val="both"/>
        <w:rPr>
          <w:sz w:val="24"/>
        </w:rPr>
      </w:pPr>
      <w:r>
        <w:rPr>
          <w:sz w:val="24"/>
        </w:rPr>
        <w:t>Контроль за рациональным питанием и санитарно-гигиеническим состоянием столовой осуществляют органы государственного санэпиднадзора.</w:t>
      </w:r>
    </w:p>
    <w:p w14:paraId="2637ABBB" w14:textId="77777777" w:rsidR="00351AFF" w:rsidRDefault="008E123F">
      <w:pPr>
        <w:pStyle w:val="a5"/>
        <w:numPr>
          <w:ilvl w:val="1"/>
          <w:numId w:val="10"/>
        </w:numPr>
        <w:tabs>
          <w:tab w:val="left" w:pos="752"/>
        </w:tabs>
        <w:ind w:right="61" w:firstLine="0"/>
        <w:jc w:val="both"/>
        <w:rPr>
          <w:sz w:val="24"/>
        </w:rPr>
      </w:pPr>
      <w:r>
        <w:rPr>
          <w:sz w:val="24"/>
        </w:rPr>
        <w:t>Контроль качества питания по органолептическим показателям</w:t>
      </w:r>
      <w:r>
        <w:rPr>
          <w:spacing w:val="-7"/>
          <w:sz w:val="24"/>
        </w:rPr>
        <w:t xml:space="preserve"> </w:t>
      </w:r>
      <w:r>
        <w:rPr>
          <w:sz w:val="24"/>
        </w:rPr>
        <w:t>(бракераж</w:t>
      </w:r>
      <w:r>
        <w:rPr>
          <w:spacing w:val="-7"/>
          <w:sz w:val="24"/>
        </w:rPr>
        <w:t xml:space="preserve"> </w:t>
      </w:r>
      <w:r>
        <w:rPr>
          <w:sz w:val="24"/>
        </w:rPr>
        <w:t>пищи)</w:t>
      </w:r>
      <w:r>
        <w:rPr>
          <w:spacing w:val="-7"/>
          <w:sz w:val="24"/>
        </w:rPr>
        <w:t xml:space="preserve"> </w:t>
      </w:r>
      <w:r>
        <w:rPr>
          <w:sz w:val="24"/>
        </w:rPr>
        <w:t>до приема её обучающимися ежедневно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7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организацией и качеством питания, бракеражу готовой продукции, утверждаемая руководителем школы на один год в составе не менее 3-х человек, в том числе медицинский работник.</w:t>
      </w:r>
    </w:p>
    <w:p w14:paraId="40C3DC9B" w14:textId="77777777" w:rsidR="00351AFF" w:rsidRDefault="008E123F">
      <w:pPr>
        <w:pStyle w:val="a5"/>
        <w:numPr>
          <w:ilvl w:val="1"/>
          <w:numId w:val="10"/>
        </w:numPr>
        <w:tabs>
          <w:tab w:val="left" w:pos="752"/>
        </w:tabs>
        <w:ind w:right="46" w:firstLine="0"/>
        <w:jc w:val="both"/>
        <w:rPr>
          <w:sz w:val="24"/>
        </w:rPr>
      </w:pPr>
      <w:r>
        <w:rPr>
          <w:sz w:val="24"/>
        </w:rPr>
        <w:t>Контроль устранения предписаний по организации питания, ценообразования в системе школьного питания осуществляет директор общеобразовательной организации. Директор школы обеспечивает рассмотрение вопросов организации 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 на заседаниях родительских собраний и Совета школы.</w:t>
      </w:r>
    </w:p>
    <w:p w14:paraId="34F2FE93" w14:textId="77777777" w:rsidR="00351AFF" w:rsidRDefault="008E123F">
      <w:pPr>
        <w:pStyle w:val="a5"/>
        <w:numPr>
          <w:ilvl w:val="1"/>
          <w:numId w:val="10"/>
        </w:numPr>
        <w:tabs>
          <w:tab w:val="left" w:pos="752"/>
        </w:tabs>
        <w:ind w:right="66" w:firstLine="0"/>
        <w:jc w:val="both"/>
        <w:rPr>
          <w:sz w:val="24"/>
        </w:rPr>
      </w:pPr>
      <w:r>
        <w:rPr>
          <w:sz w:val="24"/>
        </w:rPr>
        <w:t>Контроль режима и качества питания обучающихся, санитарно-технических условий на пищеблоке и в обеденном зале, соблюдения правил личной гигиены персоналом столовой и своевременности прохождения санитарного минимума осуществляет медицинский работник школы (комиссия по контролю за организацией и качеством питания, бракеражу готовой продукции).</w:t>
      </w:r>
    </w:p>
    <w:p w14:paraId="691D2631" w14:textId="77777777" w:rsidR="00351AFF" w:rsidRDefault="008E123F">
      <w:pPr>
        <w:pStyle w:val="a5"/>
        <w:numPr>
          <w:ilvl w:val="1"/>
          <w:numId w:val="10"/>
        </w:numPr>
        <w:tabs>
          <w:tab w:val="left" w:pos="752"/>
        </w:tabs>
        <w:spacing w:line="237" w:lineRule="auto"/>
        <w:ind w:right="68" w:firstLine="0"/>
        <w:jc w:val="both"/>
        <w:rPr>
          <w:sz w:val="24"/>
        </w:rPr>
      </w:pPr>
      <w:r>
        <w:rPr>
          <w:sz w:val="24"/>
        </w:rPr>
        <w:t>Контроль охвата горячим питанием обучающихся осуществляет ответственный за организацию питания в школе.</w:t>
      </w:r>
    </w:p>
    <w:p w14:paraId="1E4F0902" w14:textId="77777777" w:rsidR="00351AFF" w:rsidRDefault="008E123F">
      <w:pPr>
        <w:pStyle w:val="a5"/>
        <w:numPr>
          <w:ilvl w:val="1"/>
          <w:numId w:val="10"/>
        </w:numPr>
        <w:tabs>
          <w:tab w:val="left" w:pos="752"/>
        </w:tabs>
        <w:ind w:right="46" w:firstLine="0"/>
        <w:jc w:val="both"/>
        <w:rPr>
          <w:sz w:val="24"/>
        </w:rPr>
      </w:pPr>
      <w:r>
        <w:rPr>
          <w:sz w:val="24"/>
        </w:rPr>
        <w:t>Контроль соблюдения технологии и качества приготовления пищи, условий транспортировки продуктов поставщиками, соблюдения правил и требований охраны труда, пожарной безопасности, санитарно-гигиенических норм работниками школьной столовой осуществляет заведующий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производством</w:t>
      </w:r>
      <w:r>
        <w:rPr>
          <w:spacing w:val="-11"/>
          <w:sz w:val="24"/>
        </w:rPr>
        <w:t xml:space="preserve"> </w:t>
      </w:r>
      <w:r>
        <w:rPr>
          <w:sz w:val="24"/>
        </w:rPr>
        <w:t>(повар)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комиссия по контролю за организацией и качеством питания, бракеражу готовой продукции.</w:t>
      </w:r>
    </w:p>
    <w:p w14:paraId="59195815" w14:textId="77777777" w:rsidR="00351AFF" w:rsidRDefault="008E123F">
      <w:pPr>
        <w:pStyle w:val="a5"/>
        <w:numPr>
          <w:ilvl w:val="1"/>
          <w:numId w:val="10"/>
        </w:numPr>
        <w:tabs>
          <w:tab w:val="left" w:pos="752"/>
        </w:tabs>
        <w:spacing w:line="237" w:lineRule="auto"/>
        <w:ind w:right="52" w:firstLine="0"/>
        <w:jc w:val="both"/>
        <w:rPr>
          <w:sz w:val="24"/>
        </w:rPr>
      </w:pPr>
      <w:r>
        <w:rPr>
          <w:sz w:val="24"/>
        </w:rPr>
        <w:t>Контроль наличия оборудования, инвентаря, посуды, спецодежды и индивидуальных средств защиты, а также чистящих и моющих средств осуществляет</w:t>
      </w:r>
    </w:p>
    <w:p w14:paraId="25DF8327" w14:textId="727FC886" w:rsidR="00351AFF" w:rsidRDefault="00157706">
      <w:pPr>
        <w:pStyle w:val="a3"/>
        <w:spacing w:before="60"/>
        <w:jc w:val="left"/>
      </w:pPr>
      <w:r>
        <w:rPr>
          <w:spacing w:val="-2"/>
        </w:rPr>
        <w:t>з</w:t>
      </w:r>
      <w:r w:rsidR="008E123F">
        <w:rPr>
          <w:spacing w:val="-2"/>
        </w:rPr>
        <w:t>авхоз.</w:t>
      </w:r>
    </w:p>
    <w:p w14:paraId="0AB728B7" w14:textId="77777777" w:rsidR="00351AFF" w:rsidRDefault="008E123F">
      <w:pPr>
        <w:pStyle w:val="a5"/>
        <w:numPr>
          <w:ilvl w:val="1"/>
          <w:numId w:val="10"/>
        </w:numPr>
        <w:tabs>
          <w:tab w:val="left" w:pos="752"/>
        </w:tabs>
        <w:spacing w:before="4" w:line="237" w:lineRule="auto"/>
        <w:ind w:right="73" w:firstLine="0"/>
        <w:jc w:val="both"/>
        <w:rPr>
          <w:sz w:val="24"/>
        </w:rPr>
      </w:pPr>
      <w:r>
        <w:rPr>
          <w:sz w:val="24"/>
        </w:rPr>
        <w:t>Контроль соблюдения правил личной гигиены детьми осуществляют классные руководители, воспитатели ГПД, а также дежурный педагогический работник в столовой.</w:t>
      </w:r>
    </w:p>
    <w:p w14:paraId="2FA1BB24" w14:textId="77777777" w:rsidR="00351AFF" w:rsidRDefault="008E123F">
      <w:pPr>
        <w:pStyle w:val="a5"/>
        <w:numPr>
          <w:ilvl w:val="1"/>
          <w:numId w:val="10"/>
        </w:numPr>
        <w:tabs>
          <w:tab w:val="left" w:pos="752"/>
        </w:tabs>
        <w:spacing w:before="2"/>
        <w:ind w:right="66" w:firstLine="0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контракта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поставку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9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за целевым использованием средств, предназначенных на питание обучающихся, осуществляет комитет образования.</w:t>
      </w:r>
    </w:p>
    <w:p w14:paraId="6A951291" w14:textId="77777777" w:rsidR="00351AFF" w:rsidRDefault="00351AFF">
      <w:pPr>
        <w:pStyle w:val="a3"/>
        <w:spacing w:before="6"/>
        <w:ind w:left="0"/>
        <w:jc w:val="left"/>
      </w:pPr>
    </w:p>
    <w:p w14:paraId="73F6313E" w14:textId="77777777" w:rsidR="00351AFF" w:rsidRDefault="008E123F">
      <w:pPr>
        <w:pStyle w:val="1"/>
        <w:numPr>
          <w:ilvl w:val="0"/>
          <w:numId w:val="10"/>
        </w:numPr>
        <w:tabs>
          <w:tab w:val="left" w:pos="393"/>
        </w:tabs>
        <w:ind w:left="393" w:hanging="360"/>
      </w:pP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школьной</w:t>
      </w:r>
      <w:r>
        <w:rPr>
          <w:spacing w:val="-4"/>
        </w:rPr>
        <w:t xml:space="preserve"> </w:t>
      </w:r>
      <w:r>
        <w:rPr>
          <w:spacing w:val="-2"/>
        </w:rPr>
        <w:t>столовой</w:t>
      </w:r>
    </w:p>
    <w:p w14:paraId="46CC1F4B" w14:textId="77777777" w:rsidR="00351AFF" w:rsidRDefault="008E123F">
      <w:pPr>
        <w:pStyle w:val="a5"/>
        <w:numPr>
          <w:ilvl w:val="1"/>
          <w:numId w:val="10"/>
        </w:numPr>
        <w:tabs>
          <w:tab w:val="left" w:pos="752"/>
        </w:tabs>
        <w:spacing w:before="37" w:line="242" w:lineRule="auto"/>
        <w:ind w:right="74" w:firstLine="0"/>
        <w:rPr>
          <w:sz w:val="24"/>
        </w:rPr>
      </w:pPr>
      <w:r>
        <w:rPr>
          <w:sz w:val="24"/>
        </w:rPr>
        <w:t>Во</w:t>
      </w:r>
      <w:r>
        <w:rPr>
          <w:spacing w:val="80"/>
          <w:sz w:val="24"/>
        </w:rPr>
        <w:t xml:space="preserve"> </w:t>
      </w:r>
      <w:r>
        <w:rPr>
          <w:sz w:val="24"/>
        </w:rPr>
        <w:t>время</w:t>
      </w:r>
      <w:r>
        <w:rPr>
          <w:spacing w:val="80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80"/>
          <w:sz w:val="24"/>
        </w:rPr>
        <w:t xml:space="preserve"> </w:t>
      </w:r>
      <w:r>
        <w:rPr>
          <w:sz w:val="24"/>
        </w:rPr>
        <w:t>пищи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80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80"/>
          <w:sz w:val="24"/>
        </w:rPr>
        <w:t xml:space="preserve"> </w:t>
      </w:r>
      <w:r>
        <w:rPr>
          <w:sz w:val="24"/>
        </w:rPr>
        <w:t>надлежит</w:t>
      </w:r>
      <w:r>
        <w:rPr>
          <w:spacing w:val="80"/>
          <w:sz w:val="24"/>
        </w:rPr>
        <w:t xml:space="preserve"> </w:t>
      </w:r>
      <w:r>
        <w:rPr>
          <w:sz w:val="24"/>
        </w:rPr>
        <w:t>придерживаться хороших манер и вести себя пристойно.</w:t>
      </w:r>
    </w:p>
    <w:p w14:paraId="1FD95F2F" w14:textId="77777777" w:rsidR="00351AFF" w:rsidRDefault="008E123F">
      <w:pPr>
        <w:pStyle w:val="a5"/>
        <w:numPr>
          <w:ilvl w:val="1"/>
          <w:numId w:val="10"/>
        </w:numPr>
        <w:tabs>
          <w:tab w:val="left" w:pos="752"/>
        </w:tabs>
        <w:spacing w:line="242" w:lineRule="auto"/>
        <w:ind w:right="61" w:firstLine="0"/>
        <w:rPr>
          <w:sz w:val="24"/>
        </w:rPr>
      </w:pPr>
      <w:r>
        <w:rPr>
          <w:sz w:val="24"/>
        </w:rPr>
        <w:t>Обучающиеся должны уважительно относиться к работникам столовой, выполнять их требования, относящиеся к соблюдению порядка и дисциплины.</w:t>
      </w:r>
    </w:p>
    <w:p w14:paraId="712546DE" w14:textId="77777777" w:rsidR="00351AFF" w:rsidRDefault="008E123F">
      <w:pPr>
        <w:pStyle w:val="a5"/>
        <w:numPr>
          <w:ilvl w:val="1"/>
          <w:numId w:val="10"/>
        </w:numPr>
        <w:tabs>
          <w:tab w:val="left" w:pos="752"/>
        </w:tabs>
        <w:spacing w:line="242" w:lineRule="auto"/>
        <w:ind w:right="87" w:firstLine="0"/>
        <w:rPr>
          <w:sz w:val="24"/>
        </w:rPr>
      </w:pPr>
      <w:r>
        <w:rPr>
          <w:sz w:val="24"/>
        </w:rPr>
        <w:lastRenderedPageBreak/>
        <w:t>Разговаривать во время приема пищи следует не громко, чтобы не беспокоить тех, кто находится по соседству.</w:t>
      </w:r>
    </w:p>
    <w:p w14:paraId="3E1CA6B6" w14:textId="77777777" w:rsidR="00351AFF" w:rsidRDefault="008E123F">
      <w:pPr>
        <w:pStyle w:val="a5"/>
        <w:numPr>
          <w:ilvl w:val="1"/>
          <w:numId w:val="10"/>
        </w:numPr>
        <w:tabs>
          <w:tab w:val="left" w:pos="573"/>
        </w:tabs>
        <w:spacing w:line="275" w:lineRule="exact"/>
        <w:ind w:left="573" w:hanging="540"/>
        <w:rPr>
          <w:sz w:val="24"/>
        </w:rPr>
      </w:pP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пищи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2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стола,</w:t>
      </w:r>
      <w:r>
        <w:rPr>
          <w:spacing w:val="-2"/>
          <w:sz w:val="24"/>
        </w:rPr>
        <w:t xml:space="preserve"> </w:t>
      </w:r>
      <w:r>
        <w:rPr>
          <w:sz w:val="24"/>
        </w:rPr>
        <w:t>задвинуть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стул.</w:t>
      </w:r>
    </w:p>
    <w:p w14:paraId="6C347BE4" w14:textId="77777777" w:rsidR="00351AFF" w:rsidRDefault="008E123F">
      <w:pPr>
        <w:pStyle w:val="a5"/>
        <w:numPr>
          <w:ilvl w:val="1"/>
          <w:numId w:val="10"/>
        </w:numPr>
        <w:tabs>
          <w:tab w:val="left" w:pos="573"/>
        </w:tabs>
        <w:spacing w:before="34"/>
        <w:ind w:left="573" w:hanging="540"/>
        <w:rPr>
          <w:sz w:val="24"/>
        </w:rPr>
      </w:pPr>
      <w:r>
        <w:rPr>
          <w:sz w:val="24"/>
        </w:rPr>
        <w:t>Необходимо</w:t>
      </w:r>
      <w:r>
        <w:rPr>
          <w:spacing w:val="-1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столовой.</w:t>
      </w:r>
    </w:p>
    <w:p w14:paraId="3481C99F" w14:textId="77777777" w:rsidR="00351AFF" w:rsidRDefault="008E123F">
      <w:pPr>
        <w:pStyle w:val="a5"/>
        <w:numPr>
          <w:ilvl w:val="1"/>
          <w:numId w:val="10"/>
        </w:numPr>
        <w:tabs>
          <w:tab w:val="left" w:pos="573"/>
        </w:tabs>
        <w:spacing w:before="40"/>
        <w:ind w:left="573" w:hanging="540"/>
        <w:rPr>
          <w:sz w:val="24"/>
        </w:rPr>
      </w:pPr>
      <w:r>
        <w:rPr>
          <w:sz w:val="24"/>
        </w:rPr>
        <w:t>Запрещается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столовую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одежде.</w:t>
      </w:r>
    </w:p>
    <w:p w14:paraId="7220B2E6" w14:textId="77777777" w:rsidR="00351AFF" w:rsidRDefault="008E123F">
      <w:pPr>
        <w:pStyle w:val="a5"/>
        <w:numPr>
          <w:ilvl w:val="1"/>
          <w:numId w:val="10"/>
        </w:numPr>
        <w:tabs>
          <w:tab w:val="left" w:pos="752"/>
        </w:tabs>
        <w:spacing w:before="40" w:line="237" w:lineRule="auto"/>
        <w:ind w:right="79" w:firstLine="0"/>
        <w:rPr>
          <w:sz w:val="24"/>
        </w:rPr>
      </w:pPr>
      <w:r>
        <w:rPr>
          <w:sz w:val="24"/>
        </w:rPr>
        <w:t>Необходимо</w:t>
      </w:r>
      <w:r>
        <w:rPr>
          <w:spacing w:val="3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осторожность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получении и употреблении горячих блюд.</w:t>
      </w:r>
    </w:p>
    <w:p w14:paraId="6B7C0F19" w14:textId="77777777" w:rsidR="00351AFF" w:rsidRDefault="008E123F">
      <w:pPr>
        <w:pStyle w:val="a5"/>
        <w:numPr>
          <w:ilvl w:val="1"/>
          <w:numId w:val="10"/>
        </w:numPr>
        <w:tabs>
          <w:tab w:val="left" w:pos="573"/>
        </w:tabs>
        <w:spacing w:line="275" w:lineRule="exact"/>
        <w:ind w:left="573" w:hanging="540"/>
        <w:rPr>
          <w:sz w:val="24"/>
        </w:rPr>
      </w:pPr>
      <w:r>
        <w:rPr>
          <w:sz w:val="24"/>
        </w:rPr>
        <w:t>Запрещается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выходить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едой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посудой.</w:t>
      </w:r>
    </w:p>
    <w:p w14:paraId="115C2181" w14:textId="77777777" w:rsidR="00351AFF" w:rsidRDefault="008E123F">
      <w:pPr>
        <w:pStyle w:val="a5"/>
        <w:numPr>
          <w:ilvl w:val="1"/>
          <w:numId w:val="10"/>
        </w:numPr>
        <w:tabs>
          <w:tab w:val="left" w:pos="752"/>
          <w:tab w:val="left" w:pos="1532"/>
          <w:tab w:val="left" w:pos="3272"/>
          <w:tab w:val="left" w:pos="4682"/>
          <w:tab w:val="left" w:pos="5087"/>
          <w:tab w:val="left" w:pos="6092"/>
          <w:tab w:val="left" w:pos="7187"/>
          <w:tab w:val="left" w:pos="8567"/>
        </w:tabs>
        <w:spacing w:before="40" w:line="242" w:lineRule="auto"/>
        <w:ind w:right="85" w:firstLine="0"/>
        <w:rPr>
          <w:sz w:val="24"/>
        </w:rPr>
      </w:pPr>
      <w:r>
        <w:rPr>
          <w:spacing w:val="-4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>приобретении</w:t>
      </w:r>
      <w:r>
        <w:rPr>
          <w:sz w:val="24"/>
        </w:rPr>
        <w:tab/>
      </w:r>
      <w:r>
        <w:rPr>
          <w:spacing w:val="-2"/>
          <w:sz w:val="24"/>
        </w:rPr>
        <w:t>продукции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буфете</w:t>
      </w:r>
      <w:r>
        <w:rPr>
          <w:sz w:val="24"/>
        </w:rPr>
        <w:tab/>
      </w:r>
      <w:r>
        <w:rPr>
          <w:spacing w:val="-2"/>
          <w:sz w:val="24"/>
        </w:rPr>
        <w:t>следует</w:t>
      </w:r>
      <w:r>
        <w:rPr>
          <w:sz w:val="24"/>
        </w:rPr>
        <w:tab/>
      </w:r>
      <w:r>
        <w:rPr>
          <w:spacing w:val="-2"/>
          <w:sz w:val="24"/>
        </w:rPr>
        <w:t>соблюдать</w:t>
      </w:r>
      <w:r>
        <w:rPr>
          <w:sz w:val="24"/>
        </w:rPr>
        <w:tab/>
      </w:r>
      <w:r>
        <w:rPr>
          <w:spacing w:val="-4"/>
          <w:sz w:val="24"/>
        </w:rPr>
        <w:t xml:space="preserve">очередь, </w:t>
      </w:r>
      <w:r>
        <w:rPr>
          <w:sz w:val="24"/>
        </w:rPr>
        <w:t>старшеклассникам уважительно относиться к обучающимся начальных классов.</w:t>
      </w:r>
    </w:p>
    <w:p w14:paraId="167E093D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line="242" w:lineRule="auto"/>
        <w:ind w:right="61" w:firstLine="0"/>
        <w:rPr>
          <w:sz w:val="24"/>
        </w:rPr>
      </w:pPr>
      <w:r>
        <w:rPr>
          <w:sz w:val="24"/>
        </w:rPr>
        <w:t>Следует</w:t>
      </w:r>
      <w:r>
        <w:rPr>
          <w:spacing w:val="8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80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80"/>
          <w:sz w:val="24"/>
        </w:rPr>
        <w:t xml:space="preserve"> </w:t>
      </w:r>
      <w:r>
        <w:rPr>
          <w:sz w:val="24"/>
        </w:rPr>
        <w:t>дежурных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80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80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замечания.</w:t>
      </w:r>
    </w:p>
    <w:p w14:paraId="7C35258D" w14:textId="77777777" w:rsidR="00351AFF" w:rsidRDefault="008E123F">
      <w:pPr>
        <w:pStyle w:val="a5"/>
        <w:numPr>
          <w:ilvl w:val="1"/>
          <w:numId w:val="10"/>
        </w:numPr>
        <w:tabs>
          <w:tab w:val="left" w:pos="692"/>
        </w:tabs>
        <w:spacing w:line="275" w:lineRule="exact"/>
        <w:ind w:left="692" w:hanging="659"/>
        <w:rPr>
          <w:sz w:val="24"/>
        </w:rPr>
      </w:pPr>
      <w:r>
        <w:rPr>
          <w:sz w:val="24"/>
        </w:rPr>
        <w:t>Необходимо</w:t>
      </w:r>
      <w:r>
        <w:rPr>
          <w:spacing w:val="-1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гигиены.</w:t>
      </w:r>
    </w:p>
    <w:p w14:paraId="1DEE7B80" w14:textId="77777777" w:rsidR="00351AFF" w:rsidRDefault="00351AFF">
      <w:pPr>
        <w:pStyle w:val="a3"/>
        <w:spacing w:before="30"/>
        <w:ind w:left="0"/>
        <w:jc w:val="left"/>
      </w:pPr>
    </w:p>
    <w:p w14:paraId="610498EB" w14:textId="77777777" w:rsidR="00351AFF" w:rsidRDefault="008E123F">
      <w:pPr>
        <w:pStyle w:val="1"/>
        <w:numPr>
          <w:ilvl w:val="0"/>
          <w:numId w:val="10"/>
        </w:numPr>
        <w:tabs>
          <w:tab w:val="left" w:pos="393"/>
        </w:tabs>
        <w:ind w:left="393" w:hanging="360"/>
      </w:pPr>
      <w:r>
        <w:rPr>
          <w:spacing w:val="-2"/>
        </w:rPr>
        <w:t>Документация</w:t>
      </w:r>
    </w:p>
    <w:p w14:paraId="086B4ACA" w14:textId="77777777" w:rsidR="00351AFF" w:rsidRDefault="00A75871">
      <w:pPr>
        <w:pStyle w:val="a5"/>
        <w:numPr>
          <w:ilvl w:val="1"/>
          <w:numId w:val="10"/>
        </w:numPr>
        <w:tabs>
          <w:tab w:val="left" w:pos="573"/>
        </w:tabs>
        <w:spacing w:before="40"/>
        <w:ind w:left="573" w:hanging="540"/>
        <w:rPr>
          <w:sz w:val="24"/>
        </w:rPr>
      </w:pPr>
      <w:hyperlink r:id="rId9">
        <w:r w:rsidR="008E123F">
          <w:rPr>
            <w:sz w:val="24"/>
            <w:u w:val="thick"/>
          </w:rPr>
          <w:t>В</w:t>
        </w:r>
        <w:r w:rsidR="008E123F">
          <w:rPr>
            <w:spacing w:val="-11"/>
            <w:sz w:val="24"/>
            <w:u w:val="thick"/>
          </w:rPr>
          <w:t xml:space="preserve"> </w:t>
        </w:r>
        <w:r w:rsidR="008E123F">
          <w:rPr>
            <w:sz w:val="24"/>
            <w:u w:val="thick"/>
          </w:rPr>
          <w:t>школьной</w:t>
        </w:r>
        <w:r w:rsidR="008E123F">
          <w:rPr>
            <w:spacing w:val="-9"/>
            <w:sz w:val="24"/>
            <w:u w:val="thick"/>
          </w:rPr>
          <w:t xml:space="preserve"> </w:t>
        </w:r>
        <w:r w:rsidR="008E123F">
          <w:rPr>
            <w:sz w:val="24"/>
            <w:u w:val="thick"/>
          </w:rPr>
          <w:t>столово</w:t>
        </w:r>
      </w:hyperlink>
      <w:r w:rsidR="008E123F">
        <w:rPr>
          <w:sz w:val="24"/>
          <w:u w:val="thick"/>
        </w:rPr>
        <w:t>й</w:t>
      </w:r>
      <w:r w:rsidR="008E123F">
        <w:rPr>
          <w:spacing w:val="-8"/>
          <w:sz w:val="24"/>
          <w:u w:val="thick"/>
        </w:rPr>
        <w:t xml:space="preserve"> </w:t>
      </w:r>
      <w:r w:rsidR="008E123F">
        <w:rPr>
          <w:sz w:val="24"/>
          <w:u w:val="thick"/>
        </w:rPr>
        <w:t>должна</w:t>
      </w:r>
      <w:r w:rsidR="008E123F">
        <w:rPr>
          <w:spacing w:val="-9"/>
          <w:sz w:val="24"/>
          <w:u w:val="thick"/>
        </w:rPr>
        <w:t xml:space="preserve"> </w:t>
      </w:r>
      <w:r w:rsidR="008E123F">
        <w:rPr>
          <w:sz w:val="24"/>
          <w:u w:val="thick"/>
        </w:rPr>
        <w:t>находиться</w:t>
      </w:r>
      <w:r w:rsidR="008E123F">
        <w:rPr>
          <w:spacing w:val="-9"/>
          <w:sz w:val="24"/>
          <w:u w:val="thick"/>
        </w:rPr>
        <w:t xml:space="preserve"> </w:t>
      </w:r>
      <w:r w:rsidR="008E123F">
        <w:rPr>
          <w:sz w:val="24"/>
          <w:u w:val="thick"/>
        </w:rPr>
        <w:t>следующая</w:t>
      </w:r>
      <w:r w:rsidR="008E123F">
        <w:rPr>
          <w:spacing w:val="-8"/>
          <w:sz w:val="24"/>
          <w:u w:val="thick"/>
        </w:rPr>
        <w:t xml:space="preserve"> </w:t>
      </w:r>
      <w:r w:rsidR="008E123F">
        <w:rPr>
          <w:spacing w:val="-2"/>
          <w:sz w:val="24"/>
          <w:u w:val="thick"/>
        </w:rPr>
        <w:t>документация:</w:t>
      </w:r>
    </w:p>
    <w:p w14:paraId="1720CB93" w14:textId="77777777" w:rsidR="00351AFF" w:rsidRDefault="008E123F">
      <w:pPr>
        <w:pStyle w:val="a5"/>
        <w:numPr>
          <w:ilvl w:val="0"/>
          <w:numId w:val="1"/>
        </w:numPr>
        <w:tabs>
          <w:tab w:val="left" w:pos="1112"/>
        </w:tabs>
        <w:spacing w:before="39"/>
        <w:ind w:left="1112" w:hanging="359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столовой;</w:t>
      </w:r>
    </w:p>
    <w:p w14:paraId="602E95F9" w14:textId="77777777" w:rsidR="00351AFF" w:rsidRDefault="008E123F">
      <w:pPr>
        <w:pStyle w:val="a5"/>
        <w:numPr>
          <w:ilvl w:val="0"/>
          <w:numId w:val="1"/>
        </w:numPr>
        <w:tabs>
          <w:tab w:val="left" w:pos="1112"/>
        </w:tabs>
        <w:spacing w:before="42"/>
        <w:ind w:left="1112" w:hanging="359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школе;</w:t>
      </w:r>
    </w:p>
    <w:p w14:paraId="763C6DE9" w14:textId="77777777" w:rsidR="00351AFF" w:rsidRDefault="008E123F">
      <w:pPr>
        <w:pStyle w:val="a5"/>
        <w:numPr>
          <w:ilvl w:val="0"/>
          <w:numId w:val="1"/>
        </w:numPr>
        <w:tabs>
          <w:tab w:val="left" w:pos="1113"/>
        </w:tabs>
        <w:spacing w:before="41" w:line="242" w:lineRule="auto"/>
        <w:ind w:right="226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производственном</w:t>
      </w:r>
      <w:r>
        <w:rPr>
          <w:spacing w:val="-11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11"/>
          <w:sz w:val="24"/>
        </w:rPr>
        <w:t xml:space="preserve"> </w:t>
      </w:r>
      <w:r>
        <w:rPr>
          <w:sz w:val="24"/>
        </w:rPr>
        <w:t>питания в общеобразовательной организации;</w:t>
      </w:r>
    </w:p>
    <w:p w14:paraId="07517889" w14:textId="77777777" w:rsidR="00351AFF" w:rsidRDefault="008E123F">
      <w:pPr>
        <w:pStyle w:val="a5"/>
        <w:numPr>
          <w:ilvl w:val="0"/>
          <w:numId w:val="1"/>
        </w:numPr>
        <w:tabs>
          <w:tab w:val="left" w:pos="1113"/>
        </w:tabs>
        <w:spacing w:line="242" w:lineRule="auto"/>
        <w:ind w:right="707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10"/>
          <w:sz w:val="24"/>
        </w:rPr>
        <w:t xml:space="preserve"> </w:t>
      </w:r>
      <w:r>
        <w:rPr>
          <w:sz w:val="24"/>
        </w:rPr>
        <w:t>питания, бракеражу готовой продукции;</w:t>
      </w:r>
    </w:p>
    <w:p w14:paraId="5B89E108" w14:textId="77777777" w:rsidR="00351AFF" w:rsidRDefault="008E123F">
      <w:pPr>
        <w:pStyle w:val="a5"/>
        <w:numPr>
          <w:ilvl w:val="0"/>
          <w:numId w:val="1"/>
        </w:numPr>
        <w:tabs>
          <w:tab w:val="left" w:pos="1113"/>
          <w:tab w:val="left" w:pos="2297"/>
          <w:tab w:val="left" w:pos="4127"/>
          <w:tab w:val="left" w:pos="7862"/>
        </w:tabs>
        <w:spacing w:line="242" w:lineRule="auto"/>
        <w:ind w:right="485"/>
        <w:jc w:val="left"/>
        <w:rPr>
          <w:sz w:val="24"/>
        </w:rPr>
      </w:pPr>
      <w:r>
        <w:rPr>
          <w:spacing w:val="-2"/>
          <w:sz w:val="24"/>
        </w:rPr>
        <w:t>СанПиН</w:t>
      </w:r>
      <w:r>
        <w:rPr>
          <w:sz w:val="24"/>
        </w:rPr>
        <w:tab/>
      </w:r>
      <w:r>
        <w:rPr>
          <w:spacing w:val="-2"/>
          <w:sz w:val="24"/>
        </w:rPr>
        <w:t>2.3/2.4.3590-20</w:t>
      </w:r>
      <w:r>
        <w:rPr>
          <w:sz w:val="24"/>
        </w:rPr>
        <w:tab/>
      </w:r>
      <w:r>
        <w:rPr>
          <w:spacing w:val="-2"/>
          <w:sz w:val="24"/>
        </w:rPr>
        <w:t>"Санитарно-эпидемиологические</w:t>
      </w:r>
      <w:r>
        <w:rPr>
          <w:sz w:val="24"/>
        </w:rPr>
        <w:tab/>
      </w:r>
      <w:r>
        <w:rPr>
          <w:spacing w:val="-2"/>
          <w:sz w:val="24"/>
        </w:rPr>
        <w:t xml:space="preserve">требования </w:t>
      </w:r>
      <w:r>
        <w:rPr>
          <w:sz w:val="24"/>
        </w:rPr>
        <w:t>к организации общественного питания населения";</w:t>
      </w:r>
    </w:p>
    <w:p w14:paraId="538AD1C3" w14:textId="77777777" w:rsidR="00351AFF" w:rsidRDefault="008E123F">
      <w:pPr>
        <w:pStyle w:val="a5"/>
        <w:numPr>
          <w:ilvl w:val="0"/>
          <w:numId w:val="1"/>
        </w:numPr>
        <w:tabs>
          <w:tab w:val="left" w:pos="1112"/>
        </w:tabs>
        <w:spacing w:line="275" w:lineRule="exact"/>
        <w:ind w:left="1112" w:hanging="359"/>
        <w:jc w:val="left"/>
        <w:rPr>
          <w:sz w:val="24"/>
        </w:rPr>
      </w:pPr>
      <w:r>
        <w:rPr>
          <w:sz w:val="24"/>
        </w:rPr>
        <w:t xml:space="preserve">заявки на </w:t>
      </w:r>
      <w:r>
        <w:rPr>
          <w:spacing w:val="-2"/>
          <w:sz w:val="24"/>
        </w:rPr>
        <w:t>питание;</w:t>
      </w:r>
    </w:p>
    <w:p w14:paraId="0F9E0839" w14:textId="77777777" w:rsidR="00351AFF" w:rsidRDefault="008E123F">
      <w:pPr>
        <w:pStyle w:val="a5"/>
        <w:numPr>
          <w:ilvl w:val="0"/>
          <w:numId w:val="1"/>
        </w:numPr>
        <w:tabs>
          <w:tab w:val="left" w:pos="1112"/>
        </w:tabs>
        <w:spacing w:before="33"/>
        <w:ind w:left="1112" w:hanging="359"/>
        <w:jc w:val="left"/>
        <w:rPr>
          <w:sz w:val="24"/>
        </w:rPr>
      </w:pPr>
      <w:r>
        <w:rPr>
          <w:sz w:val="24"/>
        </w:rPr>
        <w:t>договоры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питания;</w:t>
      </w:r>
    </w:p>
    <w:p w14:paraId="3CAE3924" w14:textId="77777777" w:rsidR="00351AFF" w:rsidRDefault="008E123F">
      <w:pPr>
        <w:pStyle w:val="a5"/>
        <w:numPr>
          <w:ilvl w:val="0"/>
          <w:numId w:val="1"/>
        </w:numPr>
        <w:tabs>
          <w:tab w:val="left" w:pos="1113"/>
        </w:tabs>
        <w:spacing w:before="41" w:line="242" w:lineRule="auto"/>
        <w:ind w:right="204"/>
        <w:jc w:val="left"/>
        <w:rPr>
          <w:sz w:val="24"/>
        </w:rPr>
      </w:pPr>
      <w:r>
        <w:rPr>
          <w:sz w:val="24"/>
        </w:rPr>
        <w:t>основное</w:t>
      </w:r>
      <w:r>
        <w:rPr>
          <w:spacing w:val="-5"/>
          <w:sz w:val="24"/>
        </w:rPr>
        <w:t xml:space="preserve"> </w:t>
      </w:r>
      <w:r>
        <w:rPr>
          <w:sz w:val="24"/>
        </w:rPr>
        <w:t>2-х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меню,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включающее</w:t>
      </w:r>
      <w:r>
        <w:rPr>
          <w:spacing w:val="-5"/>
          <w:sz w:val="24"/>
        </w:rPr>
        <w:t xml:space="preserve"> </w:t>
      </w:r>
      <w:r>
        <w:rPr>
          <w:sz w:val="24"/>
        </w:rPr>
        <w:t>меню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 (от 7 до 12 лет и от 12 лет и старше);</w:t>
      </w:r>
    </w:p>
    <w:p w14:paraId="02D2EA08" w14:textId="77777777" w:rsidR="00351AFF" w:rsidRDefault="008E123F">
      <w:pPr>
        <w:pStyle w:val="a5"/>
        <w:numPr>
          <w:ilvl w:val="0"/>
          <w:numId w:val="1"/>
        </w:numPr>
        <w:tabs>
          <w:tab w:val="left" w:pos="1112"/>
        </w:tabs>
        <w:spacing w:line="275" w:lineRule="exact"/>
        <w:ind w:left="1112" w:hanging="359"/>
        <w:jc w:val="left"/>
        <w:rPr>
          <w:sz w:val="24"/>
        </w:rPr>
      </w:pPr>
      <w:r>
        <w:rPr>
          <w:sz w:val="24"/>
        </w:rPr>
        <w:t>технологические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карты</w:t>
      </w:r>
      <w:r>
        <w:rPr>
          <w:spacing w:val="-8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-8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(блюд);</w:t>
      </w:r>
    </w:p>
    <w:p w14:paraId="7068E11C" w14:textId="77777777" w:rsidR="00351AFF" w:rsidRDefault="008E123F">
      <w:pPr>
        <w:pStyle w:val="a5"/>
        <w:numPr>
          <w:ilvl w:val="0"/>
          <w:numId w:val="1"/>
        </w:numPr>
        <w:tabs>
          <w:tab w:val="left" w:pos="1113"/>
        </w:tabs>
        <w:spacing w:before="35" w:line="237" w:lineRule="auto"/>
        <w:ind w:right="317"/>
        <w:jc w:val="left"/>
        <w:rPr>
          <w:sz w:val="24"/>
        </w:rPr>
      </w:pPr>
      <w:r>
        <w:rPr>
          <w:sz w:val="24"/>
        </w:rPr>
        <w:t>ежедневное</w:t>
      </w:r>
      <w:r>
        <w:rPr>
          <w:spacing w:val="-8"/>
          <w:sz w:val="24"/>
        </w:rPr>
        <w:t xml:space="preserve"> </w:t>
      </w:r>
      <w:r>
        <w:rPr>
          <w:sz w:val="24"/>
        </w:rPr>
        <w:t>меню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8"/>
          <w:sz w:val="24"/>
        </w:rPr>
        <w:t xml:space="preserve"> </w:t>
      </w:r>
      <w:r>
        <w:rPr>
          <w:sz w:val="24"/>
        </w:rPr>
        <w:t>блюд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(от</w:t>
      </w:r>
      <w:r>
        <w:rPr>
          <w:spacing w:val="-8"/>
          <w:sz w:val="24"/>
        </w:rPr>
        <w:t xml:space="preserve"> </w:t>
      </w:r>
      <w:r>
        <w:rPr>
          <w:sz w:val="24"/>
        </w:rPr>
        <w:t>7 до 12 лет и от 12 лет и старше);</w:t>
      </w:r>
    </w:p>
    <w:p w14:paraId="0290F5D3" w14:textId="77777777" w:rsidR="00351AFF" w:rsidRDefault="008E123F">
      <w:pPr>
        <w:pStyle w:val="a5"/>
        <w:numPr>
          <w:ilvl w:val="0"/>
          <w:numId w:val="1"/>
        </w:numPr>
        <w:tabs>
          <w:tab w:val="left" w:pos="1112"/>
        </w:tabs>
        <w:spacing w:line="275" w:lineRule="exact"/>
        <w:ind w:left="1112" w:hanging="359"/>
        <w:jc w:val="left"/>
        <w:rPr>
          <w:sz w:val="24"/>
        </w:rPr>
      </w:pPr>
      <w:r>
        <w:rPr>
          <w:sz w:val="24"/>
        </w:rPr>
        <w:t>калькуляция</w:t>
      </w:r>
      <w:r>
        <w:rPr>
          <w:spacing w:val="-10"/>
          <w:sz w:val="24"/>
        </w:rPr>
        <w:t xml:space="preserve"> </w:t>
      </w:r>
      <w:r>
        <w:rPr>
          <w:sz w:val="24"/>
        </w:rPr>
        <w:t>цен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блюда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меню;</w:t>
      </w:r>
    </w:p>
    <w:p w14:paraId="0E33536E" w14:textId="77777777" w:rsidR="00351AFF" w:rsidRDefault="008E123F">
      <w:pPr>
        <w:pStyle w:val="a5"/>
        <w:numPr>
          <w:ilvl w:val="0"/>
          <w:numId w:val="1"/>
        </w:numPr>
        <w:tabs>
          <w:tab w:val="left" w:pos="1113"/>
        </w:tabs>
        <w:spacing w:before="40"/>
        <w:ind w:right="47"/>
        <w:rPr>
          <w:sz w:val="24"/>
        </w:rPr>
      </w:pPr>
      <w:r>
        <w:rPr>
          <w:sz w:val="24"/>
        </w:rPr>
        <w:t>документы, удостоверяющие качество поступающего сырья, полуфабрикатов, продовольственных товаров (сертификаты соответствия, удостоверения качества, накладные с указанием сведений о сертификатах, сроках изготовления и реализации продукции);</w:t>
      </w:r>
    </w:p>
    <w:p w14:paraId="62146A25" w14:textId="77777777" w:rsidR="00351AFF" w:rsidRDefault="008E123F">
      <w:pPr>
        <w:pStyle w:val="a5"/>
        <w:numPr>
          <w:ilvl w:val="0"/>
          <w:numId w:val="1"/>
        </w:numPr>
        <w:tabs>
          <w:tab w:val="left" w:pos="1112"/>
        </w:tabs>
        <w:ind w:left="1112" w:hanging="359"/>
        <w:rPr>
          <w:sz w:val="24"/>
        </w:rPr>
      </w:pPr>
      <w:r>
        <w:rPr>
          <w:sz w:val="24"/>
        </w:rPr>
        <w:t>информация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изготовителе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услугах;</w:t>
      </w:r>
    </w:p>
    <w:p w14:paraId="4438ED5A" w14:textId="77777777" w:rsidR="00351AFF" w:rsidRDefault="008E123F">
      <w:pPr>
        <w:pStyle w:val="a5"/>
        <w:numPr>
          <w:ilvl w:val="0"/>
          <w:numId w:val="1"/>
        </w:numPr>
        <w:tabs>
          <w:tab w:val="left" w:pos="1113"/>
        </w:tabs>
        <w:ind w:right="108"/>
        <w:rPr>
          <w:sz w:val="24"/>
        </w:rPr>
      </w:pPr>
      <w:r>
        <w:rPr>
          <w:sz w:val="24"/>
        </w:rPr>
        <w:t>Ведомость контроля за рационом питания детей (Приложение N13 к СанПиН 2.3/2.4.3590-20). Документ составляется медработником школы каждые 7-10 дней, а заполняется ежедневно.</w:t>
      </w:r>
    </w:p>
    <w:p w14:paraId="4441CD8D" w14:textId="2B3CA2BC" w:rsidR="00351AFF" w:rsidRDefault="00157706">
      <w:pPr>
        <w:pStyle w:val="a5"/>
        <w:numPr>
          <w:ilvl w:val="0"/>
          <w:numId w:val="1"/>
        </w:numPr>
        <w:tabs>
          <w:tab w:val="left" w:pos="1113"/>
        </w:tabs>
        <w:spacing w:before="60"/>
        <w:ind w:right="125"/>
        <w:rPr>
          <w:sz w:val="24"/>
        </w:rPr>
      </w:pPr>
      <w:r>
        <w:rPr>
          <w:sz w:val="24"/>
        </w:rPr>
        <w:t>1</w:t>
      </w:r>
      <w:r w:rsidR="008E123F">
        <w:rPr>
          <w:sz w:val="24"/>
        </w:rPr>
        <w:t>Журнал учета калорийности (расчет и оценка использованного на одного ребенка среднесуточного набора пищевых продуктов проводится один раз в 10 дней, подсчет энергической ценности полученного рациона питания и содержания в нем основных пищевых веществ проводится ежемесячно);</w:t>
      </w:r>
    </w:p>
    <w:p w14:paraId="2B77606F" w14:textId="77777777" w:rsidR="00351AFF" w:rsidRDefault="008E123F">
      <w:pPr>
        <w:pStyle w:val="a5"/>
        <w:numPr>
          <w:ilvl w:val="0"/>
          <w:numId w:val="1"/>
        </w:numPr>
        <w:tabs>
          <w:tab w:val="left" w:pos="1112"/>
        </w:tabs>
        <w:ind w:left="1112" w:hanging="359"/>
        <w:rPr>
          <w:sz w:val="24"/>
        </w:rPr>
      </w:pPr>
      <w:r>
        <w:rPr>
          <w:sz w:val="24"/>
        </w:rPr>
        <w:t>Журнал</w:t>
      </w:r>
      <w:r>
        <w:rPr>
          <w:spacing w:val="-10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скоропортящейся</w:t>
      </w:r>
      <w:r>
        <w:rPr>
          <w:spacing w:val="-10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продукции;</w:t>
      </w:r>
    </w:p>
    <w:p w14:paraId="1DBB3D5F" w14:textId="77777777" w:rsidR="00351AFF" w:rsidRDefault="008E123F">
      <w:pPr>
        <w:pStyle w:val="a5"/>
        <w:numPr>
          <w:ilvl w:val="0"/>
          <w:numId w:val="1"/>
        </w:numPr>
        <w:tabs>
          <w:tab w:val="left" w:pos="1112"/>
        </w:tabs>
        <w:spacing w:before="3"/>
        <w:ind w:left="1112" w:hanging="359"/>
        <w:rPr>
          <w:sz w:val="24"/>
        </w:rPr>
      </w:pPr>
      <w:r>
        <w:rPr>
          <w:sz w:val="24"/>
        </w:rPr>
        <w:t>Журнал</w:t>
      </w:r>
      <w:r>
        <w:rPr>
          <w:spacing w:val="-9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9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продукции;</w:t>
      </w:r>
    </w:p>
    <w:p w14:paraId="332E1E15" w14:textId="77777777" w:rsidR="00351AFF" w:rsidRDefault="008E123F">
      <w:pPr>
        <w:pStyle w:val="a5"/>
        <w:numPr>
          <w:ilvl w:val="0"/>
          <w:numId w:val="1"/>
        </w:numPr>
        <w:tabs>
          <w:tab w:val="left" w:pos="1112"/>
        </w:tabs>
        <w:spacing w:before="40"/>
        <w:ind w:left="1112" w:hanging="359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бактерицидной</w:t>
      </w:r>
      <w:r>
        <w:rPr>
          <w:spacing w:val="-3"/>
          <w:sz w:val="24"/>
        </w:rPr>
        <w:t xml:space="preserve"> </w:t>
      </w:r>
      <w:r>
        <w:rPr>
          <w:sz w:val="24"/>
        </w:rPr>
        <w:t>лампы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пищеблоке;</w:t>
      </w:r>
    </w:p>
    <w:p w14:paraId="0B44EACB" w14:textId="77777777" w:rsidR="00351AFF" w:rsidRDefault="008E123F">
      <w:pPr>
        <w:pStyle w:val="a5"/>
        <w:numPr>
          <w:ilvl w:val="0"/>
          <w:numId w:val="1"/>
        </w:numPr>
        <w:tabs>
          <w:tab w:val="left" w:pos="1113"/>
        </w:tabs>
        <w:spacing w:before="45" w:line="237" w:lineRule="auto"/>
        <w:ind w:right="684"/>
        <w:jc w:val="left"/>
        <w:rPr>
          <w:sz w:val="24"/>
        </w:rPr>
      </w:pPr>
      <w:r>
        <w:rPr>
          <w:sz w:val="24"/>
        </w:rPr>
        <w:t>Журнал</w:t>
      </w:r>
      <w:r>
        <w:rPr>
          <w:spacing w:val="-11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уборки,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ведомость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1"/>
          <w:sz w:val="24"/>
        </w:rPr>
        <w:t xml:space="preserve"> </w:t>
      </w:r>
      <w:r>
        <w:rPr>
          <w:sz w:val="24"/>
        </w:rPr>
        <w:t>посуды,</w:t>
      </w:r>
      <w:r>
        <w:rPr>
          <w:spacing w:val="-11"/>
          <w:sz w:val="24"/>
        </w:rPr>
        <w:t xml:space="preserve"> </w:t>
      </w:r>
      <w:r>
        <w:rPr>
          <w:sz w:val="24"/>
        </w:rPr>
        <w:t>столовых приборов, оборудования;</w:t>
      </w:r>
    </w:p>
    <w:p w14:paraId="6DF01515" w14:textId="77777777" w:rsidR="00351AFF" w:rsidRDefault="008E123F">
      <w:pPr>
        <w:pStyle w:val="a5"/>
        <w:numPr>
          <w:ilvl w:val="0"/>
          <w:numId w:val="1"/>
        </w:numPr>
        <w:tabs>
          <w:tab w:val="left" w:pos="1112"/>
        </w:tabs>
        <w:spacing w:before="2"/>
        <w:ind w:left="1112" w:hanging="359"/>
        <w:jc w:val="left"/>
        <w:rPr>
          <w:sz w:val="24"/>
        </w:rPr>
      </w:pPr>
      <w:r>
        <w:rPr>
          <w:sz w:val="24"/>
        </w:rPr>
        <w:t>Журнал</w:t>
      </w:r>
      <w:r>
        <w:rPr>
          <w:spacing w:val="-1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1"/>
          <w:sz w:val="24"/>
        </w:rPr>
        <w:t xml:space="preserve"> </w:t>
      </w:r>
      <w:r>
        <w:rPr>
          <w:sz w:val="24"/>
        </w:rPr>
        <w:t>температурного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1"/>
          <w:sz w:val="24"/>
        </w:rPr>
        <w:t xml:space="preserve"> </w:t>
      </w:r>
      <w:r>
        <w:rPr>
          <w:sz w:val="24"/>
        </w:rPr>
        <w:t>холодильного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оборудования;</w:t>
      </w:r>
    </w:p>
    <w:p w14:paraId="2E65AE55" w14:textId="77777777" w:rsidR="00351AFF" w:rsidRDefault="008E123F">
      <w:pPr>
        <w:pStyle w:val="a5"/>
        <w:numPr>
          <w:ilvl w:val="0"/>
          <w:numId w:val="1"/>
        </w:numPr>
        <w:tabs>
          <w:tab w:val="left" w:pos="1112"/>
        </w:tabs>
        <w:spacing w:before="40"/>
        <w:ind w:left="1112" w:hanging="359"/>
        <w:jc w:val="left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складских</w:t>
      </w:r>
      <w:r>
        <w:rPr>
          <w:spacing w:val="-2"/>
          <w:sz w:val="24"/>
        </w:rPr>
        <w:t xml:space="preserve"> помещениях;</w:t>
      </w:r>
    </w:p>
    <w:p w14:paraId="0DDDB558" w14:textId="77777777" w:rsidR="00351AFF" w:rsidRDefault="008E123F">
      <w:pPr>
        <w:pStyle w:val="a5"/>
        <w:numPr>
          <w:ilvl w:val="0"/>
          <w:numId w:val="1"/>
        </w:numPr>
        <w:tabs>
          <w:tab w:val="left" w:pos="1112"/>
        </w:tabs>
        <w:spacing w:before="43"/>
        <w:ind w:left="1112" w:hanging="359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2"/>
          <w:sz w:val="24"/>
        </w:rPr>
        <w:t xml:space="preserve"> питания»;</w:t>
      </w:r>
    </w:p>
    <w:p w14:paraId="0D82A8DE" w14:textId="77777777" w:rsidR="00351AFF" w:rsidRDefault="00351AFF">
      <w:pPr>
        <w:pStyle w:val="a3"/>
        <w:spacing w:before="42"/>
        <w:ind w:left="0"/>
        <w:jc w:val="left"/>
      </w:pPr>
    </w:p>
    <w:p w14:paraId="68951374" w14:textId="77777777" w:rsidR="00351AFF" w:rsidRDefault="008E123F">
      <w:pPr>
        <w:pStyle w:val="1"/>
        <w:numPr>
          <w:ilvl w:val="0"/>
          <w:numId w:val="10"/>
        </w:numPr>
        <w:tabs>
          <w:tab w:val="left" w:pos="393"/>
        </w:tabs>
        <w:ind w:left="393" w:hanging="360"/>
        <w:jc w:val="both"/>
      </w:pPr>
      <w:r>
        <w:t>Заключительные</w:t>
      </w:r>
      <w:r>
        <w:rPr>
          <w:spacing w:val="-10"/>
        </w:rPr>
        <w:t xml:space="preserve"> </w:t>
      </w:r>
      <w:r>
        <w:rPr>
          <w:spacing w:val="-2"/>
        </w:rPr>
        <w:t>положения</w:t>
      </w:r>
    </w:p>
    <w:p w14:paraId="3A183BEE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before="40"/>
        <w:ind w:right="67" w:firstLine="0"/>
        <w:jc w:val="both"/>
        <w:rPr>
          <w:sz w:val="24"/>
        </w:rPr>
      </w:pPr>
      <w:r>
        <w:rPr>
          <w:sz w:val="24"/>
        </w:rPr>
        <w:t xml:space="preserve">Настоящее </w:t>
      </w:r>
      <w:hyperlink r:id="rId10">
        <w:r>
          <w:rPr>
            <w:sz w:val="24"/>
          </w:rPr>
          <w:t>Положение о школьной столовой</w:t>
        </w:r>
      </w:hyperlink>
      <w:r>
        <w:rPr>
          <w:sz w:val="24"/>
        </w:rPr>
        <w:t xml:space="preserve"> является локальным нормативным актом, принимается на Совете школы и</w:t>
      </w:r>
      <w:r>
        <w:rPr>
          <w:spacing w:val="-7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(либо</w:t>
      </w:r>
      <w:r>
        <w:rPr>
          <w:spacing w:val="-7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приказом </w:t>
      </w:r>
      <w:r>
        <w:rPr>
          <w:sz w:val="24"/>
        </w:rPr>
        <w:lastRenderedPageBreak/>
        <w:t>директора организации, осуществляющей образовательную деятельность.</w:t>
      </w:r>
    </w:p>
    <w:p w14:paraId="4EBFFDCA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ind w:right="63" w:firstLine="0"/>
        <w:jc w:val="both"/>
        <w:rPr>
          <w:sz w:val="24"/>
        </w:rPr>
      </w:pPr>
      <w:r>
        <w:rPr>
          <w:sz w:val="24"/>
        </w:rPr>
        <w:t xml:space="preserve">Все изменения и дополнения, вносимые в настоящее Положение, оформляются в письменной форме в соответствии действующим законодательством Российской </w:t>
      </w:r>
      <w:r>
        <w:rPr>
          <w:spacing w:val="-2"/>
          <w:sz w:val="24"/>
        </w:rPr>
        <w:t>Федерации.</w:t>
      </w:r>
    </w:p>
    <w:p w14:paraId="3678108A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before="1" w:line="237" w:lineRule="auto"/>
        <w:ind w:right="61" w:firstLine="0"/>
        <w:jc w:val="both"/>
        <w:rPr>
          <w:sz w:val="24"/>
        </w:rPr>
      </w:pPr>
      <w:r>
        <w:rPr>
          <w:sz w:val="24"/>
        </w:rPr>
        <w:t>Положение принимается на неопределенный срок. Изменения и дополнения к Положению принимаются в порядке, предусмотренном п.14.1. настоящего Положения.</w:t>
      </w:r>
    </w:p>
    <w:p w14:paraId="371F5606" w14:textId="77777777" w:rsidR="00351AFF" w:rsidRDefault="008E123F">
      <w:pPr>
        <w:pStyle w:val="a5"/>
        <w:numPr>
          <w:ilvl w:val="1"/>
          <w:numId w:val="10"/>
        </w:numPr>
        <w:tabs>
          <w:tab w:val="left" w:pos="753"/>
        </w:tabs>
        <w:spacing w:before="4" w:line="237" w:lineRule="auto"/>
        <w:ind w:right="63" w:firstLine="0"/>
        <w:jc w:val="both"/>
        <w:rPr>
          <w:sz w:val="24"/>
        </w:rPr>
      </w:pPr>
      <w:r>
        <w:rPr>
          <w:sz w:val="24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351AFF" w:rsidSect="00A75871">
      <w:pgSz w:w="11920" w:h="16840"/>
      <w:pgMar w:top="284" w:right="992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C7C64"/>
    <w:multiLevelType w:val="hybridMultilevel"/>
    <w:tmpl w:val="BB5E7C0A"/>
    <w:lvl w:ilvl="0" w:tplc="0F62A094">
      <w:numFmt w:val="bullet"/>
      <w:lvlText w:val="•"/>
      <w:lvlJc w:val="left"/>
      <w:pPr>
        <w:ind w:left="75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9D6B5C0">
      <w:numFmt w:val="bullet"/>
      <w:lvlText w:val="•"/>
      <w:lvlJc w:val="left"/>
      <w:pPr>
        <w:ind w:left="1635" w:hanging="360"/>
      </w:pPr>
      <w:rPr>
        <w:rFonts w:hint="default"/>
        <w:lang w:val="ru-RU" w:eastAsia="en-US" w:bidi="ar-SA"/>
      </w:rPr>
    </w:lvl>
    <w:lvl w:ilvl="2" w:tplc="1F346A62">
      <w:numFmt w:val="bullet"/>
      <w:lvlText w:val="•"/>
      <w:lvlJc w:val="left"/>
      <w:pPr>
        <w:ind w:left="2510" w:hanging="360"/>
      </w:pPr>
      <w:rPr>
        <w:rFonts w:hint="default"/>
        <w:lang w:val="ru-RU" w:eastAsia="en-US" w:bidi="ar-SA"/>
      </w:rPr>
    </w:lvl>
    <w:lvl w:ilvl="3" w:tplc="B9B85C10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4" w:tplc="379EEFB0">
      <w:numFmt w:val="bullet"/>
      <w:lvlText w:val="•"/>
      <w:lvlJc w:val="left"/>
      <w:pPr>
        <w:ind w:left="4260" w:hanging="360"/>
      </w:pPr>
      <w:rPr>
        <w:rFonts w:hint="default"/>
        <w:lang w:val="ru-RU" w:eastAsia="en-US" w:bidi="ar-SA"/>
      </w:rPr>
    </w:lvl>
    <w:lvl w:ilvl="5" w:tplc="E970F32A">
      <w:numFmt w:val="bullet"/>
      <w:lvlText w:val="•"/>
      <w:lvlJc w:val="left"/>
      <w:pPr>
        <w:ind w:left="5135" w:hanging="360"/>
      </w:pPr>
      <w:rPr>
        <w:rFonts w:hint="default"/>
        <w:lang w:val="ru-RU" w:eastAsia="en-US" w:bidi="ar-SA"/>
      </w:rPr>
    </w:lvl>
    <w:lvl w:ilvl="6" w:tplc="25F0BCA2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 w:tplc="38DA5298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2648F110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</w:abstractNum>
  <w:abstractNum w:abstractNumId="1">
    <w:nsid w:val="1293329C"/>
    <w:multiLevelType w:val="hybridMultilevel"/>
    <w:tmpl w:val="6B68EC1A"/>
    <w:lvl w:ilvl="0" w:tplc="3F062990">
      <w:numFmt w:val="bullet"/>
      <w:lvlText w:val="•"/>
      <w:lvlJc w:val="left"/>
      <w:pPr>
        <w:ind w:left="111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0EC3AF0">
      <w:numFmt w:val="bullet"/>
      <w:lvlText w:val="•"/>
      <w:lvlJc w:val="left"/>
      <w:pPr>
        <w:ind w:left="1959" w:hanging="360"/>
      </w:pPr>
      <w:rPr>
        <w:rFonts w:hint="default"/>
        <w:lang w:val="ru-RU" w:eastAsia="en-US" w:bidi="ar-SA"/>
      </w:rPr>
    </w:lvl>
    <w:lvl w:ilvl="2" w:tplc="6C627242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3" w:tplc="D8E68C9C">
      <w:numFmt w:val="bullet"/>
      <w:lvlText w:val="•"/>
      <w:lvlJc w:val="left"/>
      <w:pPr>
        <w:ind w:left="3637" w:hanging="360"/>
      </w:pPr>
      <w:rPr>
        <w:rFonts w:hint="default"/>
        <w:lang w:val="ru-RU" w:eastAsia="en-US" w:bidi="ar-SA"/>
      </w:rPr>
    </w:lvl>
    <w:lvl w:ilvl="4" w:tplc="A5D6A60A">
      <w:numFmt w:val="bullet"/>
      <w:lvlText w:val="•"/>
      <w:lvlJc w:val="left"/>
      <w:pPr>
        <w:ind w:left="4476" w:hanging="360"/>
      </w:pPr>
      <w:rPr>
        <w:rFonts w:hint="default"/>
        <w:lang w:val="ru-RU" w:eastAsia="en-US" w:bidi="ar-SA"/>
      </w:rPr>
    </w:lvl>
    <w:lvl w:ilvl="5" w:tplc="545CDEA0">
      <w:numFmt w:val="bullet"/>
      <w:lvlText w:val="•"/>
      <w:lvlJc w:val="left"/>
      <w:pPr>
        <w:ind w:left="5315" w:hanging="360"/>
      </w:pPr>
      <w:rPr>
        <w:rFonts w:hint="default"/>
        <w:lang w:val="ru-RU" w:eastAsia="en-US" w:bidi="ar-SA"/>
      </w:rPr>
    </w:lvl>
    <w:lvl w:ilvl="6" w:tplc="2626D168">
      <w:numFmt w:val="bullet"/>
      <w:lvlText w:val="•"/>
      <w:lvlJc w:val="left"/>
      <w:pPr>
        <w:ind w:left="6154" w:hanging="360"/>
      </w:pPr>
      <w:rPr>
        <w:rFonts w:hint="default"/>
        <w:lang w:val="ru-RU" w:eastAsia="en-US" w:bidi="ar-SA"/>
      </w:rPr>
    </w:lvl>
    <w:lvl w:ilvl="7" w:tplc="30BE3ED0">
      <w:numFmt w:val="bullet"/>
      <w:lvlText w:val="•"/>
      <w:lvlJc w:val="left"/>
      <w:pPr>
        <w:ind w:left="6993" w:hanging="360"/>
      </w:pPr>
      <w:rPr>
        <w:rFonts w:hint="default"/>
        <w:lang w:val="ru-RU" w:eastAsia="en-US" w:bidi="ar-SA"/>
      </w:rPr>
    </w:lvl>
    <w:lvl w:ilvl="8" w:tplc="FF0C0182">
      <w:numFmt w:val="bullet"/>
      <w:lvlText w:val="•"/>
      <w:lvlJc w:val="left"/>
      <w:pPr>
        <w:ind w:left="7832" w:hanging="360"/>
      </w:pPr>
      <w:rPr>
        <w:rFonts w:hint="default"/>
        <w:lang w:val="ru-RU" w:eastAsia="en-US" w:bidi="ar-SA"/>
      </w:rPr>
    </w:lvl>
  </w:abstractNum>
  <w:abstractNum w:abstractNumId="2">
    <w:nsid w:val="1F5E1CAF"/>
    <w:multiLevelType w:val="multilevel"/>
    <w:tmpl w:val="576C66AA"/>
    <w:lvl w:ilvl="0">
      <w:start w:val="1"/>
      <w:numFmt w:val="decimal"/>
      <w:lvlText w:val="%1."/>
      <w:lvlJc w:val="left"/>
      <w:pPr>
        <w:ind w:left="27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" w:hanging="720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53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9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753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76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8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77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35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94" w:hanging="720"/>
      </w:pPr>
      <w:rPr>
        <w:rFonts w:hint="default"/>
        <w:lang w:val="ru-RU" w:eastAsia="en-US" w:bidi="ar-SA"/>
      </w:rPr>
    </w:lvl>
  </w:abstractNum>
  <w:abstractNum w:abstractNumId="3">
    <w:nsid w:val="347B2274"/>
    <w:multiLevelType w:val="hybridMultilevel"/>
    <w:tmpl w:val="F8DE1B42"/>
    <w:lvl w:ilvl="0" w:tplc="2E549E92">
      <w:numFmt w:val="bullet"/>
      <w:lvlText w:val="•"/>
      <w:lvlJc w:val="left"/>
      <w:pPr>
        <w:ind w:left="75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DEAD8F4">
      <w:numFmt w:val="bullet"/>
      <w:lvlText w:val="•"/>
      <w:lvlJc w:val="left"/>
      <w:pPr>
        <w:ind w:left="1635" w:hanging="360"/>
      </w:pPr>
      <w:rPr>
        <w:rFonts w:hint="default"/>
        <w:lang w:val="ru-RU" w:eastAsia="en-US" w:bidi="ar-SA"/>
      </w:rPr>
    </w:lvl>
    <w:lvl w:ilvl="2" w:tplc="A404B284">
      <w:numFmt w:val="bullet"/>
      <w:lvlText w:val="•"/>
      <w:lvlJc w:val="left"/>
      <w:pPr>
        <w:ind w:left="2510" w:hanging="360"/>
      </w:pPr>
      <w:rPr>
        <w:rFonts w:hint="default"/>
        <w:lang w:val="ru-RU" w:eastAsia="en-US" w:bidi="ar-SA"/>
      </w:rPr>
    </w:lvl>
    <w:lvl w:ilvl="3" w:tplc="E252F372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4" w:tplc="F26A7F00">
      <w:numFmt w:val="bullet"/>
      <w:lvlText w:val="•"/>
      <w:lvlJc w:val="left"/>
      <w:pPr>
        <w:ind w:left="4260" w:hanging="360"/>
      </w:pPr>
      <w:rPr>
        <w:rFonts w:hint="default"/>
        <w:lang w:val="ru-RU" w:eastAsia="en-US" w:bidi="ar-SA"/>
      </w:rPr>
    </w:lvl>
    <w:lvl w:ilvl="5" w:tplc="A3B25DDC">
      <w:numFmt w:val="bullet"/>
      <w:lvlText w:val="•"/>
      <w:lvlJc w:val="left"/>
      <w:pPr>
        <w:ind w:left="5135" w:hanging="360"/>
      </w:pPr>
      <w:rPr>
        <w:rFonts w:hint="default"/>
        <w:lang w:val="ru-RU" w:eastAsia="en-US" w:bidi="ar-SA"/>
      </w:rPr>
    </w:lvl>
    <w:lvl w:ilvl="6" w:tplc="45DEAD6C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 w:tplc="B9E4DC64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9DEA92B6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</w:abstractNum>
  <w:abstractNum w:abstractNumId="4">
    <w:nsid w:val="374E7147"/>
    <w:multiLevelType w:val="hybridMultilevel"/>
    <w:tmpl w:val="DDB86702"/>
    <w:lvl w:ilvl="0" w:tplc="3AC4BA20">
      <w:numFmt w:val="bullet"/>
      <w:lvlText w:val="•"/>
      <w:lvlJc w:val="left"/>
      <w:pPr>
        <w:ind w:left="75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728679C">
      <w:numFmt w:val="bullet"/>
      <w:lvlText w:val="•"/>
      <w:lvlJc w:val="left"/>
      <w:pPr>
        <w:ind w:left="1635" w:hanging="360"/>
      </w:pPr>
      <w:rPr>
        <w:rFonts w:hint="default"/>
        <w:lang w:val="ru-RU" w:eastAsia="en-US" w:bidi="ar-SA"/>
      </w:rPr>
    </w:lvl>
    <w:lvl w:ilvl="2" w:tplc="688C2588">
      <w:numFmt w:val="bullet"/>
      <w:lvlText w:val="•"/>
      <w:lvlJc w:val="left"/>
      <w:pPr>
        <w:ind w:left="2510" w:hanging="360"/>
      </w:pPr>
      <w:rPr>
        <w:rFonts w:hint="default"/>
        <w:lang w:val="ru-RU" w:eastAsia="en-US" w:bidi="ar-SA"/>
      </w:rPr>
    </w:lvl>
    <w:lvl w:ilvl="3" w:tplc="601A1F26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4" w:tplc="60CCC808">
      <w:numFmt w:val="bullet"/>
      <w:lvlText w:val="•"/>
      <w:lvlJc w:val="left"/>
      <w:pPr>
        <w:ind w:left="4260" w:hanging="360"/>
      </w:pPr>
      <w:rPr>
        <w:rFonts w:hint="default"/>
        <w:lang w:val="ru-RU" w:eastAsia="en-US" w:bidi="ar-SA"/>
      </w:rPr>
    </w:lvl>
    <w:lvl w:ilvl="5" w:tplc="82A45FF0">
      <w:numFmt w:val="bullet"/>
      <w:lvlText w:val="•"/>
      <w:lvlJc w:val="left"/>
      <w:pPr>
        <w:ind w:left="5135" w:hanging="360"/>
      </w:pPr>
      <w:rPr>
        <w:rFonts w:hint="default"/>
        <w:lang w:val="ru-RU" w:eastAsia="en-US" w:bidi="ar-SA"/>
      </w:rPr>
    </w:lvl>
    <w:lvl w:ilvl="6" w:tplc="0B3E8C22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 w:tplc="8DB83698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CFA215E0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</w:abstractNum>
  <w:abstractNum w:abstractNumId="5">
    <w:nsid w:val="498A0598"/>
    <w:multiLevelType w:val="hybridMultilevel"/>
    <w:tmpl w:val="8E3AE4D8"/>
    <w:lvl w:ilvl="0" w:tplc="C680AC20">
      <w:numFmt w:val="bullet"/>
      <w:lvlText w:val="•"/>
      <w:lvlJc w:val="left"/>
      <w:pPr>
        <w:ind w:left="75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4000A3A">
      <w:numFmt w:val="bullet"/>
      <w:lvlText w:val="•"/>
      <w:lvlJc w:val="left"/>
      <w:pPr>
        <w:ind w:left="1635" w:hanging="360"/>
      </w:pPr>
      <w:rPr>
        <w:rFonts w:hint="default"/>
        <w:lang w:val="ru-RU" w:eastAsia="en-US" w:bidi="ar-SA"/>
      </w:rPr>
    </w:lvl>
    <w:lvl w:ilvl="2" w:tplc="ADB0D344">
      <w:numFmt w:val="bullet"/>
      <w:lvlText w:val="•"/>
      <w:lvlJc w:val="left"/>
      <w:pPr>
        <w:ind w:left="2510" w:hanging="360"/>
      </w:pPr>
      <w:rPr>
        <w:rFonts w:hint="default"/>
        <w:lang w:val="ru-RU" w:eastAsia="en-US" w:bidi="ar-SA"/>
      </w:rPr>
    </w:lvl>
    <w:lvl w:ilvl="3" w:tplc="8EC45E8A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4" w:tplc="49F479F0">
      <w:numFmt w:val="bullet"/>
      <w:lvlText w:val="•"/>
      <w:lvlJc w:val="left"/>
      <w:pPr>
        <w:ind w:left="4260" w:hanging="360"/>
      </w:pPr>
      <w:rPr>
        <w:rFonts w:hint="default"/>
        <w:lang w:val="ru-RU" w:eastAsia="en-US" w:bidi="ar-SA"/>
      </w:rPr>
    </w:lvl>
    <w:lvl w:ilvl="5" w:tplc="472CF6E2">
      <w:numFmt w:val="bullet"/>
      <w:lvlText w:val="•"/>
      <w:lvlJc w:val="left"/>
      <w:pPr>
        <w:ind w:left="5135" w:hanging="360"/>
      </w:pPr>
      <w:rPr>
        <w:rFonts w:hint="default"/>
        <w:lang w:val="ru-RU" w:eastAsia="en-US" w:bidi="ar-SA"/>
      </w:rPr>
    </w:lvl>
    <w:lvl w:ilvl="6" w:tplc="0818FF04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 w:tplc="F2869962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AE428E58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</w:abstractNum>
  <w:abstractNum w:abstractNumId="6">
    <w:nsid w:val="54627CB9"/>
    <w:multiLevelType w:val="hybridMultilevel"/>
    <w:tmpl w:val="1F3211AC"/>
    <w:lvl w:ilvl="0" w:tplc="5448C0B8">
      <w:numFmt w:val="bullet"/>
      <w:lvlText w:val="•"/>
      <w:lvlJc w:val="left"/>
      <w:pPr>
        <w:ind w:left="75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DB02B3A">
      <w:numFmt w:val="bullet"/>
      <w:lvlText w:val="•"/>
      <w:lvlJc w:val="left"/>
      <w:pPr>
        <w:ind w:left="1635" w:hanging="360"/>
      </w:pPr>
      <w:rPr>
        <w:rFonts w:hint="default"/>
        <w:lang w:val="ru-RU" w:eastAsia="en-US" w:bidi="ar-SA"/>
      </w:rPr>
    </w:lvl>
    <w:lvl w:ilvl="2" w:tplc="AB58C6B0">
      <w:numFmt w:val="bullet"/>
      <w:lvlText w:val="•"/>
      <w:lvlJc w:val="left"/>
      <w:pPr>
        <w:ind w:left="2510" w:hanging="360"/>
      </w:pPr>
      <w:rPr>
        <w:rFonts w:hint="default"/>
        <w:lang w:val="ru-RU" w:eastAsia="en-US" w:bidi="ar-SA"/>
      </w:rPr>
    </w:lvl>
    <w:lvl w:ilvl="3" w:tplc="C55267EE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4" w:tplc="975AD822">
      <w:numFmt w:val="bullet"/>
      <w:lvlText w:val="•"/>
      <w:lvlJc w:val="left"/>
      <w:pPr>
        <w:ind w:left="4260" w:hanging="360"/>
      </w:pPr>
      <w:rPr>
        <w:rFonts w:hint="default"/>
        <w:lang w:val="ru-RU" w:eastAsia="en-US" w:bidi="ar-SA"/>
      </w:rPr>
    </w:lvl>
    <w:lvl w:ilvl="5" w:tplc="3E20E3CE">
      <w:numFmt w:val="bullet"/>
      <w:lvlText w:val="•"/>
      <w:lvlJc w:val="left"/>
      <w:pPr>
        <w:ind w:left="5135" w:hanging="360"/>
      </w:pPr>
      <w:rPr>
        <w:rFonts w:hint="default"/>
        <w:lang w:val="ru-RU" w:eastAsia="en-US" w:bidi="ar-SA"/>
      </w:rPr>
    </w:lvl>
    <w:lvl w:ilvl="6" w:tplc="D84EB010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 w:tplc="02A0FCE8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08528B2E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</w:abstractNum>
  <w:abstractNum w:abstractNumId="7">
    <w:nsid w:val="56E2566B"/>
    <w:multiLevelType w:val="hybridMultilevel"/>
    <w:tmpl w:val="FFC83D00"/>
    <w:lvl w:ilvl="0" w:tplc="AAFE4ED0">
      <w:numFmt w:val="bullet"/>
      <w:lvlText w:val="•"/>
      <w:lvlJc w:val="left"/>
      <w:pPr>
        <w:ind w:left="75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14C0A7A">
      <w:numFmt w:val="bullet"/>
      <w:lvlText w:val="•"/>
      <w:lvlJc w:val="left"/>
      <w:pPr>
        <w:ind w:left="1635" w:hanging="360"/>
      </w:pPr>
      <w:rPr>
        <w:rFonts w:hint="default"/>
        <w:lang w:val="ru-RU" w:eastAsia="en-US" w:bidi="ar-SA"/>
      </w:rPr>
    </w:lvl>
    <w:lvl w:ilvl="2" w:tplc="533C73F4">
      <w:numFmt w:val="bullet"/>
      <w:lvlText w:val="•"/>
      <w:lvlJc w:val="left"/>
      <w:pPr>
        <w:ind w:left="2510" w:hanging="360"/>
      </w:pPr>
      <w:rPr>
        <w:rFonts w:hint="default"/>
        <w:lang w:val="ru-RU" w:eastAsia="en-US" w:bidi="ar-SA"/>
      </w:rPr>
    </w:lvl>
    <w:lvl w:ilvl="3" w:tplc="D83286B0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4" w:tplc="9CB8C750">
      <w:numFmt w:val="bullet"/>
      <w:lvlText w:val="•"/>
      <w:lvlJc w:val="left"/>
      <w:pPr>
        <w:ind w:left="4260" w:hanging="360"/>
      </w:pPr>
      <w:rPr>
        <w:rFonts w:hint="default"/>
        <w:lang w:val="ru-RU" w:eastAsia="en-US" w:bidi="ar-SA"/>
      </w:rPr>
    </w:lvl>
    <w:lvl w:ilvl="5" w:tplc="C9E281FC">
      <w:numFmt w:val="bullet"/>
      <w:lvlText w:val="•"/>
      <w:lvlJc w:val="left"/>
      <w:pPr>
        <w:ind w:left="5135" w:hanging="360"/>
      </w:pPr>
      <w:rPr>
        <w:rFonts w:hint="default"/>
        <w:lang w:val="ru-RU" w:eastAsia="en-US" w:bidi="ar-SA"/>
      </w:rPr>
    </w:lvl>
    <w:lvl w:ilvl="6" w:tplc="0936D02E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 w:tplc="FE50E8BA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A3E2808A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</w:abstractNum>
  <w:abstractNum w:abstractNumId="8">
    <w:nsid w:val="6DE670F0"/>
    <w:multiLevelType w:val="hybridMultilevel"/>
    <w:tmpl w:val="ECF634DE"/>
    <w:lvl w:ilvl="0" w:tplc="B4BAB21E">
      <w:numFmt w:val="bullet"/>
      <w:lvlText w:val="•"/>
      <w:lvlJc w:val="left"/>
      <w:pPr>
        <w:ind w:left="75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D4E41C">
      <w:numFmt w:val="bullet"/>
      <w:lvlText w:val="•"/>
      <w:lvlJc w:val="left"/>
      <w:pPr>
        <w:ind w:left="1635" w:hanging="360"/>
      </w:pPr>
      <w:rPr>
        <w:rFonts w:hint="default"/>
        <w:lang w:val="ru-RU" w:eastAsia="en-US" w:bidi="ar-SA"/>
      </w:rPr>
    </w:lvl>
    <w:lvl w:ilvl="2" w:tplc="C60645FE">
      <w:numFmt w:val="bullet"/>
      <w:lvlText w:val="•"/>
      <w:lvlJc w:val="left"/>
      <w:pPr>
        <w:ind w:left="2510" w:hanging="360"/>
      </w:pPr>
      <w:rPr>
        <w:rFonts w:hint="default"/>
        <w:lang w:val="ru-RU" w:eastAsia="en-US" w:bidi="ar-SA"/>
      </w:rPr>
    </w:lvl>
    <w:lvl w:ilvl="3" w:tplc="B8D663FA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4" w:tplc="FD2E5FDA">
      <w:numFmt w:val="bullet"/>
      <w:lvlText w:val="•"/>
      <w:lvlJc w:val="left"/>
      <w:pPr>
        <w:ind w:left="4260" w:hanging="360"/>
      </w:pPr>
      <w:rPr>
        <w:rFonts w:hint="default"/>
        <w:lang w:val="ru-RU" w:eastAsia="en-US" w:bidi="ar-SA"/>
      </w:rPr>
    </w:lvl>
    <w:lvl w:ilvl="5" w:tplc="97C283D4">
      <w:numFmt w:val="bullet"/>
      <w:lvlText w:val="•"/>
      <w:lvlJc w:val="left"/>
      <w:pPr>
        <w:ind w:left="5135" w:hanging="360"/>
      </w:pPr>
      <w:rPr>
        <w:rFonts w:hint="default"/>
        <w:lang w:val="ru-RU" w:eastAsia="en-US" w:bidi="ar-SA"/>
      </w:rPr>
    </w:lvl>
    <w:lvl w:ilvl="6" w:tplc="BD921FE2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 w:tplc="7B7E2E5A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A52864B2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</w:abstractNum>
  <w:abstractNum w:abstractNumId="9">
    <w:nsid w:val="75DD7C47"/>
    <w:multiLevelType w:val="hybridMultilevel"/>
    <w:tmpl w:val="2882889A"/>
    <w:lvl w:ilvl="0" w:tplc="FAE8433C">
      <w:numFmt w:val="bullet"/>
      <w:lvlText w:val="•"/>
      <w:lvlJc w:val="left"/>
      <w:pPr>
        <w:ind w:left="75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9048A6">
      <w:numFmt w:val="bullet"/>
      <w:lvlText w:val="•"/>
      <w:lvlJc w:val="left"/>
      <w:pPr>
        <w:ind w:left="1635" w:hanging="360"/>
      </w:pPr>
      <w:rPr>
        <w:rFonts w:hint="default"/>
        <w:lang w:val="ru-RU" w:eastAsia="en-US" w:bidi="ar-SA"/>
      </w:rPr>
    </w:lvl>
    <w:lvl w:ilvl="2" w:tplc="9A706234">
      <w:numFmt w:val="bullet"/>
      <w:lvlText w:val="•"/>
      <w:lvlJc w:val="left"/>
      <w:pPr>
        <w:ind w:left="2510" w:hanging="360"/>
      </w:pPr>
      <w:rPr>
        <w:rFonts w:hint="default"/>
        <w:lang w:val="ru-RU" w:eastAsia="en-US" w:bidi="ar-SA"/>
      </w:rPr>
    </w:lvl>
    <w:lvl w:ilvl="3" w:tplc="DB2CD1B0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4" w:tplc="048E1F46">
      <w:numFmt w:val="bullet"/>
      <w:lvlText w:val="•"/>
      <w:lvlJc w:val="left"/>
      <w:pPr>
        <w:ind w:left="4260" w:hanging="360"/>
      </w:pPr>
      <w:rPr>
        <w:rFonts w:hint="default"/>
        <w:lang w:val="ru-RU" w:eastAsia="en-US" w:bidi="ar-SA"/>
      </w:rPr>
    </w:lvl>
    <w:lvl w:ilvl="5" w:tplc="1FBA88E2">
      <w:numFmt w:val="bullet"/>
      <w:lvlText w:val="•"/>
      <w:lvlJc w:val="left"/>
      <w:pPr>
        <w:ind w:left="5135" w:hanging="360"/>
      </w:pPr>
      <w:rPr>
        <w:rFonts w:hint="default"/>
        <w:lang w:val="ru-RU" w:eastAsia="en-US" w:bidi="ar-SA"/>
      </w:rPr>
    </w:lvl>
    <w:lvl w:ilvl="6" w:tplc="B1823B70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 w:tplc="B29A6D36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426CB2D6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6"/>
  </w:num>
  <w:num w:numId="5">
    <w:abstractNumId w:val="8"/>
  </w:num>
  <w:num w:numId="6">
    <w:abstractNumId w:val="3"/>
  </w:num>
  <w:num w:numId="7">
    <w:abstractNumId w:val="9"/>
  </w:num>
  <w:num w:numId="8">
    <w:abstractNumId w:val="4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AFF"/>
    <w:rsid w:val="00157706"/>
    <w:rsid w:val="001B4ABF"/>
    <w:rsid w:val="00351AFF"/>
    <w:rsid w:val="008E123F"/>
    <w:rsid w:val="009930E8"/>
    <w:rsid w:val="00A75871"/>
    <w:rsid w:val="00B6177C"/>
    <w:rsid w:val="00F15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A70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73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3"/>
      <w:jc w:val="both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1"/>
      <w:ind w:right="42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3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930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30E8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A7587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73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3"/>
      <w:jc w:val="both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1"/>
      <w:ind w:right="42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3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930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30E8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A7587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7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093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ohrana-tryda.com/node/209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hrana-tryda.com/node/209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4658</Words>
  <Characters>26552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школьной столовой.docx</vt:lpstr>
    </vt:vector>
  </TitlesOfParts>
  <Company/>
  <LinksUpToDate>false</LinksUpToDate>
  <CharactersWithSpaces>31148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школьной столовой.docx</dc:title>
  <dc:creator>Honor</dc:creator>
  <cp:lastModifiedBy>admin</cp:lastModifiedBy>
  <cp:revision>3</cp:revision>
  <cp:lastPrinted>2025-01-10T05:16:00Z</cp:lastPrinted>
  <dcterms:created xsi:type="dcterms:W3CDTF">2025-01-10T05:17:00Z</dcterms:created>
  <dcterms:modified xsi:type="dcterms:W3CDTF">2025-01-14T10:30:00Z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2025-01-09T00:00:00Z</vt:filetime>
  </property>
  <property fmtid="{D5CDD505-2E9C-101B-9397-08002B2CF9AE}" pid="3" name="Producer">
    <vt:lpwstr>Skia/PDF m131 Google Docs Renderer</vt:lpwstr>
  </property>
  <property fmtid="{D5CDD505-2E9C-101B-9397-08002B2CF9AE}" pid="4" name="LastSaved">
    <vt:filetime>2025-01-09T00:00:00Z</vt:filetime>
  </property>
</Properties>
</file>