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6BC2" w:rsidRDefault="000C1173" w:rsidP="009D3D28">
      <w:pPr>
        <w:spacing w:after="0" w:line="240" w:lineRule="auto"/>
        <w:ind w:left="567"/>
        <w:jc w:val="center"/>
        <w:rPr>
          <w:rFonts w:ascii="Times New Roman" w:eastAsia="Times New Roman" w:hAnsi="Times New Roman" w:cs="Times New Roman"/>
          <w:sz w:val="24"/>
          <w:szCs w:val="28"/>
          <w:lang w:eastAsia="ru-RU"/>
        </w:rPr>
      </w:pPr>
      <w:r w:rsidRPr="000C1173">
        <w:rPr>
          <w:rFonts w:ascii="Times New Roman" w:eastAsia="Times New Roman" w:hAnsi="Times New Roman" w:cs="Times New Roman"/>
          <w:noProof/>
          <w:sz w:val="24"/>
          <w:szCs w:val="28"/>
          <w:lang w:eastAsia="ru-RU"/>
        </w:rPr>
        <w:drawing>
          <wp:inline distT="0" distB="0" distL="0" distR="0">
            <wp:extent cx="6210935" cy="8281035"/>
            <wp:effectExtent l="0" t="0" r="0" b="0"/>
            <wp:docPr id="2" name="Рисунок 2" descr="C:\Users\User\Downloads\IMG_13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133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10935" cy="8281035"/>
                    </a:xfrm>
                    <a:prstGeom prst="rect">
                      <a:avLst/>
                    </a:prstGeom>
                    <a:noFill/>
                    <a:ln>
                      <a:noFill/>
                    </a:ln>
                  </pic:spPr>
                </pic:pic>
              </a:graphicData>
            </a:graphic>
          </wp:inline>
        </w:drawing>
      </w:r>
    </w:p>
    <w:p w:rsidR="00586BC2" w:rsidRDefault="00586BC2" w:rsidP="009D3D28">
      <w:pPr>
        <w:spacing w:after="0" w:line="240" w:lineRule="auto"/>
        <w:ind w:left="567"/>
        <w:jc w:val="center"/>
        <w:rPr>
          <w:rFonts w:ascii="Times New Roman" w:eastAsia="Times New Roman" w:hAnsi="Times New Roman" w:cs="Times New Roman"/>
          <w:sz w:val="24"/>
          <w:szCs w:val="28"/>
          <w:lang w:eastAsia="ru-RU"/>
        </w:rPr>
      </w:pPr>
    </w:p>
    <w:p w:rsidR="000C1173" w:rsidRDefault="000C1173" w:rsidP="009D3D28">
      <w:pPr>
        <w:spacing w:after="0" w:line="240" w:lineRule="auto"/>
        <w:ind w:left="567"/>
        <w:jc w:val="center"/>
        <w:rPr>
          <w:rFonts w:ascii="Times New Roman" w:eastAsia="Times New Roman" w:hAnsi="Times New Roman" w:cs="Times New Roman"/>
          <w:sz w:val="24"/>
          <w:szCs w:val="28"/>
          <w:lang w:eastAsia="ru-RU"/>
        </w:rPr>
      </w:pPr>
    </w:p>
    <w:p w:rsidR="000C1173" w:rsidRDefault="000C1173" w:rsidP="009D3D28">
      <w:pPr>
        <w:spacing w:after="0" w:line="240" w:lineRule="auto"/>
        <w:ind w:left="567"/>
        <w:jc w:val="center"/>
        <w:rPr>
          <w:rFonts w:ascii="Times New Roman" w:eastAsia="Times New Roman" w:hAnsi="Times New Roman" w:cs="Times New Roman"/>
          <w:sz w:val="24"/>
          <w:szCs w:val="28"/>
          <w:lang w:eastAsia="ru-RU"/>
        </w:rPr>
      </w:pPr>
    </w:p>
    <w:p w:rsidR="000C1173" w:rsidRDefault="000C1173" w:rsidP="009D3D28">
      <w:pPr>
        <w:spacing w:after="0" w:line="240" w:lineRule="auto"/>
        <w:ind w:left="567"/>
        <w:jc w:val="center"/>
        <w:rPr>
          <w:rFonts w:ascii="Times New Roman" w:eastAsia="Times New Roman" w:hAnsi="Times New Roman" w:cs="Times New Roman"/>
          <w:sz w:val="24"/>
          <w:szCs w:val="28"/>
          <w:lang w:eastAsia="ru-RU"/>
        </w:rPr>
      </w:pPr>
    </w:p>
    <w:p w:rsidR="000C1173" w:rsidRDefault="000C1173" w:rsidP="009D3D28">
      <w:pPr>
        <w:spacing w:after="0" w:line="240" w:lineRule="auto"/>
        <w:ind w:left="567"/>
        <w:jc w:val="center"/>
        <w:rPr>
          <w:rFonts w:ascii="Times New Roman" w:eastAsia="Times New Roman" w:hAnsi="Times New Roman" w:cs="Times New Roman"/>
          <w:sz w:val="24"/>
          <w:szCs w:val="28"/>
          <w:lang w:eastAsia="ru-RU"/>
        </w:rPr>
      </w:pPr>
      <w:bookmarkStart w:id="0" w:name="_GoBack"/>
      <w:bookmarkEnd w:id="0"/>
    </w:p>
    <w:p w:rsidR="00B825BA" w:rsidRPr="000E2020" w:rsidRDefault="00B825BA" w:rsidP="009D3D28">
      <w:pPr>
        <w:spacing w:after="0" w:line="240" w:lineRule="auto"/>
        <w:ind w:left="567"/>
        <w:jc w:val="center"/>
        <w:rPr>
          <w:rFonts w:ascii="Times New Roman" w:eastAsia="Times New Roman" w:hAnsi="Times New Roman" w:cs="Times New Roman"/>
          <w:b/>
          <w:sz w:val="24"/>
          <w:szCs w:val="28"/>
          <w:lang w:eastAsia="ru-RU"/>
        </w:rPr>
      </w:pPr>
      <w:r w:rsidRPr="000E2020">
        <w:rPr>
          <w:rFonts w:ascii="Times New Roman" w:eastAsia="Times New Roman" w:hAnsi="Times New Roman" w:cs="Times New Roman"/>
          <w:b/>
          <w:sz w:val="24"/>
          <w:szCs w:val="28"/>
          <w:lang w:eastAsia="ru-RU"/>
        </w:rPr>
        <w:lastRenderedPageBreak/>
        <w:t>РАБОЧАЯ ПРОГРАММА</w:t>
      </w:r>
    </w:p>
    <w:p w:rsidR="00B825BA" w:rsidRPr="000E2020" w:rsidRDefault="00B825BA" w:rsidP="009D3D28">
      <w:pPr>
        <w:spacing w:after="0" w:line="240" w:lineRule="auto"/>
        <w:ind w:left="567"/>
        <w:jc w:val="center"/>
        <w:rPr>
          <w:rFonts w:ascii="Times New Roman" w:eastAsia="Times New Roman" w:hAnsi="Times New Roman" w:cs="Times New Roman"/>
          <w:b/>
          <w:sz w:val="24"/>
          <w:szCs w:val="28"/>
          <w:lang w:eastAsia="ru-RU"/>
        </w:rPr>
      </w:pPr>
      <w:r w:rsidRPr="000E2020">
        <w:rPr>
          <w:rFonts w:ascii="Times New Roman" w:eastAsia="Times New Roman" w:hAnsi="Times New Roman" w:cs="Times New Roman"/>
          <w:b/>
          <w:sz w:val="24"/>
          <w:szCs w:val="28"/>
          <w:lang w:eastAsia="ru-RU"/>
        </w:rPr>
        <w:t>Изобразительное искусство.</w:t>
      </w:r>
    </w:p>
    <w:p w:rsidR="00B825BA" w:rsidRPr="00A1628B" w:rsidRDefault="00B825BA" w:rsidP="00A1628B">
      <w:pPr>
        <w:spacing w:after="0" w:line="240" w:lineRule="auto"/>
        <w:ind w:left="567"/>
        <w:jc w:val="center"/>
        <w:rPr>
          <w:rFonts w:ascii="Times New Roman" w:eastAsia="Times New Roman" w:hAnsi="Times New Roman" w:cs="Times New Roman"/>
          <w:b/>
          <w:sz w:val="24"/>
          <w:szCs w:val="28"/>
          <w:lang w:eastAsia="ru-RU"/>
        </w:rPr>
      </w:pPr>
      <w:r w:rsidRPr="000E2020">
        <w:rPr>
          <w:rFonts w:ascii="Times New Roman" w:eastAsia="Times New Roman" w:hAnsi="Times New Roman" w:cs="Times New Roman"/>
          <w:b/>
          <w:sz w:val="24"/>
          <w:szCs w:val="28"/>
          <w:lang w:eastAsia="ru-RU"/>
        </w:rPr>
        <w:t xml:space="preserve">5 </w:t>
      </w:r>
      <w:r w:rsidR="009D3D28" w:rsidRPr="000E2020">
        <w:rPr>
          <w:rFonts w:ascii="Times New Roman" w:eastAsia="Times New Roman" w:hAnsi="Times New Roman" w:cs="Times New Roman"/>
          <w:b/>
          <w:sz w:val="24"/>
          <w:szCs w:val="28"/>
          <w:lang w:eastAsia="ru-RU"/>
        </w:rPr>
        <w:t>-7</w:t>
      </w:r>
      <w:r w:rsidRPr="000E2020">
        <w:rPr>
          <w:rFonts w:ascii="Times New Roman" w:eastAsia="Times New Roman" w:hAnsi="Times New Roman" w:cs="Times New Roman"/>
          <w:b/>
          <w:sz w:val="24"/>
          <w:szCs w:val="28"/>
          <w:lang w:eastAsia="ru-RU"/>
        </w:rPr>
        <w:t>класс</w:t>
      </w:r>
      <w:r w:rsidR="009D3D28" w:rsidRPr="000E2020">
        <w:rPr>
          <w:rFonts w:ascii="Times New Roman" w:eastAsia="Times New Roman" w:hAnsi="Times New Roman" w:cs="Times New Roman"/>
          <w:b/>
          <w:sz w:val="24"/>
          <w:szCs w:val="28"/>
          <w:lang w:eastAsia="ru-RU"/>
        </w:rPr>
        <w:t>ы</w:t>
      </w:r>
      <w:r w:rsidRPr="000E2020">
        <w:rPr>
          <w:rFonts w:ascii="Times New Roman" w:eastAsia="Times New Roman" w:hAnsi="Times New Roman" w:cs="Times New Roman"/>
          <w:b/>
          <w:sz w:val="24"/>
          <w:szCs w:val="28"/>
          <w:lang w:eastAsia="ru-RU"/>
        </w:rPr>
        <w:t>.</w:t>
      </w:r>
    </w:p>
    <w:p w:rsidR="00B825BA" w:rsidRPr="009D3D28" w:rsidRDefault="00B825BA" w:rsidP="009D3D28">
      <w:pPr>
        <w:spacing w:after="0" w:line="240" w:lineRule="auto"/>
        <w:ind w:left="567"/>
        <w:jc w:val="center"/>
        <w:rPr>
          <w:rFonts w:ascii="Times New Roman" w:eastAsia="Times New Roman" w:hAnsi="Times New Roman" w:cs="Times New Roman"/>
          <w:sz w:val="24"/>
          <w:szCs w:val="28"/>
          <w:lang w:eastAsia="ru-RU"/>
        </w:rPr>
      </w:pPr>
    </w:p>
    <w:p w:rsidR="00B825BA" w:rsidRPr="00A1628B" w:rsidRDefault="00B825BA" w:rsidP="00A1628B">
      <w:pPr>
        <w:pStyle w:val="a3"/>
        <w:rPr>
          <w:rFonts w:ascii="Times New Roman" w:hAnsi="Times New Roman" w:cs="Times New Roman"/>
          <w:sz w:val="24"/>
          <w:szCs w:val="24"/>
        </w:rPr>
      </w:pPr>
      <w:r w:rsidRPr="00A1628B">
        <w:rPr>
          <w:rFonts w:ascii="Times New Roman" w:eastAsia="Times New Roman" w:hAnsi="Times New Roman" w:cs="Times New Roman"/>
          <w:color w:val="000000"/>
          <w:sz w:val="24"/>
          <w:szCs w:val="24"/>
          <w:lang w:bidi="en-US"/>
        </w:rPr>
        <w:t xml:space="preserve">Рабочая программа разработана на основе </w:t>
      </w:r>
      <w:r w:rsidRPr="00A1628B">
        <w:rPr>
          <w:rFonts w:ascii="Times New Roman" w:hAnsi="Times New Roman" w:cs="Times New Roman"/>
          <w:sz w:val="24"/>
          <w:szCs w:val="24"/>
        </w:rPr>
        <w:t>Примерной программы по учебным предметам «Изобразительное  искусство 5-8 классы» Москва «Просвещение» 2010 (Стандарты второго поколения)</w:t>
      </w:r>
      <w:r w:rsidRPr="00A1628B">
        <w:rPr>
          <w:rFonts w:ascii="Times New Roman" w:eastAsia="Times New Roman" w:hAnsi="Times New Roman" w:cs="Times New Roman"/>
          <w:color w:val="000000"/>
          <w:sz w:val="24"/>
          <w:szCs w:val="24"/>
          <w:lang w:bidi="en-US"/>
        </w:rPr>
        <w:t xml:space="preserve"> и авторской  программы по изобразительному искусству </w:t>
      </w:r>
      <w:r w:rsidRPr="00A1628B">
        <w:rPr>
          <w:rFonts w:ascii="Times New Roman" w:eastAsia="Times New Roman" w:hAnsi="Times New Roman" w:cs="Times New Roman"/>
          <w:sz w:val="24"/>
          <w:szCs w:val="24"/>
        </w:rPr>
        <w:t>/В. С. Кузин, С.П. Ломов, Е.В. Шорохов и др. «Изобразительное искусство. 5-9 классы», / М.: Дрофа, 2010.</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Учебник для 5 класса «Изобразительное искусство», ч. 1, </w:t>
      </w:r>
      <w:proofErr w:type="spellStart"/>
      <w:r w:rsidRPr="00A1628B">
        <w:rPr>
          <w:rFonts w:ascii="Times New Roman" w:hAnsi="Times New Roman" w:cs="Times New Roman"/>
          <w:sz w:val="24"/>
          <w:szCs w:val="24"/>
        </w:rPr>
        <w:t>С.П.Ломов</w:t>
      </w:r>
      <w:proofErr w:type="spellEnd"/>
      <w:proofErr w:type="gramStart"/>
      <w:r w:rsidRPr="00A1628B">
        <w:rPr>
          <w:rFonts w:ascii="Times New Roman" w:hAnsi="Times New Roman" w:cs="Times New Roman"/>
          <w:sz w:val="24"/>
          <w:szCs w:val="24"/>
        </w:rPr>
        <w:t xml:space="preserve">,  </w:t>
      </w:r>
      <w:proofErr w:type="spellStart"/>
      <w:r w:rsidRPr="00A1628B">
        <w:rPr>
          <w:rFonts w:ascii="Times New Roman" w:hAnsi="Times New Roman" w:cs="Times New Roman"/>
          <w:sz w:val="24"/>
          <w:szCs w:val="24"/>
        </w:rPr>
        <w:t>С.Е.Игнатье</w:t>
      </w:r>
      <w:proofErr w:type="spellEnd"/>
      <w:proofErr w:type="gramEnd"/>
      <w:r w:rsidRPr="00A1628B">
        <w:rPr>
          <w:rFonts w:ascii="Times New Roman" w:hAnsi="Times New Roman" w:cs="Times New Roman"/>
          <w:sz w:val="24"/>
          <w:szCs w:val="24"/>
        </w:rPr>
        <w:t>.  – М.: «Дрофа», 2009 г.</w:t>
      </w:r>
    </w:p>
    <w:p w:rsidR="00B825BA" w:rsidRPr="00A1628B" w:rsidRDefault="00B825BA" w:rsidP="00A1628B">
      <w:pPr>
        <w:pStyle w:val="a3"/>
        <w:rPr>
          <w:rFonts w:ascii="Times New Roman" w:hAnsi="Times New Roman" w:cs="Times New Roman"/>
          <w:sz w:val="24"/>
          <w:szCs w:val="24"/>
        </w:rPr>
      </w:pPr>
      <w:r w:rsidRPr="00A1628B">
        <w:rPr>
          <w:rFonts w:ascii="Times New Roman" w:eastAsia="Times New Roman" w:hAnsi="Times New Roman" w:cs="Times New Roman"/>
          <w:sz w:val="24"/>
          <w:szCs w:val="24"/>
          <w:lang w:bidi="en-US"/>
        </w:rPr>
        <w:t xml:space="preserve">Учебник для 5 класса «Изобразительное искусство», ч. 2, </w:t>
      </w:r>
      <w:proofErr w:type="spellStart"/>
      <w:r w:rsidRPr="00A1628B">
        <w:rPr>
          <w:rFonts w:ascii="Times New Roman" w:eastAsia="Times New Roman" w:hAnsi="Times New Roman" w:cs="Times New Roman"/>
          <w:sz w:val="24"/>
          <w:szCs w:val="24"/>
          <w:lang w:bidi="en-US"/>
        </w:rPr>
        <w:t>С.П.Ломов</w:t>
      </w:r>
      <w:proofErr w:type="spellEnd"/>
      <w:r w:rsidRPr="00A1628B">
        <w:rPr>
          <w:rFonts w:ascii="Times New Roman" w:eastAsia="Times New Roman" w:hAnsi="Times New Roman" w:cs="Times New Roman"/>
          <w:sz w:val="24"/>
          <w:szCs w:val="24"/>
          <w:lang w:bidi="en-US"/>
        </w:rPr>
        <w:t>.  – М.: «Дрофа», 2009 г.</w:t>
      </w:r>
    </w:p>
    <w:p w:rsidR="00634305" w:rsidRPr="00A1628B" w:rsidRDefault="00634305" w:rsidP="00A1628B">
      <w:pPr>
        <w:spacing w:after="0" w:line="240" w:lineRule="auto"/>
        <w:rPr>
          <w:rFonts w:ascii="Times New Roman" w:eastAsia="Times New Roman" w:hAnsi="Times New Roman" w:cs="Times New Roman"/>
          <w:b/>
          <w:sz w:val="24"/>
          <w:szCs w:val="24"/>
          <w:lang w:eastAsia="ru-RU"/>
        </w:rPr>
      </w:pPr>
    </w:p>
    <w:p w:rsidR="00B825BA" w:rsidRPr="00A1628B" w:rsidRDefault="00B825BA" w:rsidP="00A1628B">
      <w:pPr>
        <w:spacing w:after="0" w:line="240" w:lineRule="auto"/>
        <w:rPr>
          <w:rFonts w:ascii="Times New Roman" w:hAnsi="Times New Roman" w:cs="Times New Roman"/>
          <w:b/>
          <w:sz w:val="24"/>
          <w:szCs w:val="24"/>
        </w:rPr>
      </w:pPr>
      <w:r w:rsidRPr="00A1628B">
        <w:rPr>
          <w:rFonts w:ascii="Times New Roman" w:hAnsi="Times New Roman" w:cs="Times New Roman"/>
          <w:b/>
          <w:sz w:val="24"/>
          <w:szCs w:val="24"/>
        </w:rPr>
        <w:t>Пояснительная записка.</w:t>
      </w:r>
    </w:p>
    <w:p w:rsidR="00B825BA" w:rsidRPr="00A1628B" w:rsidRDefault="00B825BA" w:rsidP="00A1628B">
      <w:pPr>
        <w:spacing w:after="0" w:line="240" w:lineRule="auto"/>
        <w:rPr>
          <w:rFonts w:ascii="Times New Roman" w:hAnsi="Times New Roman" w:cs="Times New Roman"/>
          <w:sz w:val="24"/>
          <w:szCs w:val="24"/>
        </w:rPr>
      </w:pPr>
      <w:proofErr w:type="gramStart"/>
      <w:r w:rsidRPr="00A1628B">
        <w:rPr>
          <w:rFonts w:ascii="Times New Roman" w:hAnsi="Times New Roman" w:cs="Times New Roman"/>
          <w:sz w:val="24"/>
          <w:szCs w:val="24"/>
        </w:rPr>
        <w:t xml:space="preserve">Известно,   </w:t>
      </w:r>
      <w:proofErr w:type="gramEnd"/>
      <w:r w:rsidRPr="00A1628B">
        <w:rPr>
          <w:rFonts w:ascii="Times New Roman" w:hAnsi="Times New Roman" w:cs="Times New Roman"/>
          <w:sz w:val="24"/>
          <w:szCs w:val="24"/>
        </w:rPr>
        <w:t xml:space="preserve">какую   роль   в   жизни   ребенка   занимает   творчество.   </w:t>
      </w:r>
      <w:proofErr w:type="gramStart"/>
      <w:r w:rsidRPr="00A1628B">
        <w:rPr>
          <w:rFonts w:ascii="Times New Roman" w:hAnsi="Times New Roman" w:cs="Times New Roman"/>
          <w:sz w:val="24"/>
          <w:szCs w:val="24"/>
        </w:rPr>
        <w:t>Изобразительная  деятельность</w:t>
      </w:r>
      <w:proofErr w:type="gramEnd"/>
      <w:r w:rsidRPr="00A1628B">
        <w:rPr>
          <w:rFonts w:ascii="Times New Roman" w:hAnsi="Times New Roman" w:cs="Times New Roman"/>
          <w:sz w:val="24"/>
          <w:szCs w:val="24"/>
        </w:rPr>
        <w:t xml:space="preserve">  –  образное  познание  действительности.  Художник-</w:t>
      </w:r>
      <w:proofErr w:type="gramStart"/>
      <w:r w:rsidRPr="00A1628B">
        <w:rPr>
          <w:rFonts w:ascii="Times New Roman" w:hAnsi="Times New Roman" w:cs="Times New Roman"/>
          <w:sz w:val="24"/>
          <w:szCs w:val="24"/>
        </w:rPr>
        <w:t>педагог  П.</w:t>
      </w:r>
      <w:proofErr w:type="gramEnd"/>
      <w:r w:rsidRPr="00A1628B">
        <w:rPr>
          <w:rFonts w:ascii="Times New Roman" w:hAnsi="Times New Roman" w:cs="Times New Roman"/>
          <w:sz w:val="24"/>
          <w:szCs w:val="24"/>
        </w:rPr>
        <w:t xml:space="preserve">  П.  </w:t>
      </w:r>
      <w:proofErr w:type="gramStart"/>
      <w:r w:rsidRPr="00A1628B">
        <w:rPr>
          <w:rFonts w:ascii="Times New Roman" w:hAnsi="Times New Roman" w:cs="Times New Roman"/>
          <w:sz w:val="24"/>
          <w:szCs w:val="24"/>
        </w:rPr>
        <w:t>Чистяков  писал</w:t>
      </w:r>
      <w:proofErr w:type="gramEnd"/>
      <w:r w:rsidRPr="00A1628B">
        <w:rPr>
          <w:rFonts w:ascii="Times New Roman" w:hAnsi="Times New Roman" w:cs="Times New Roman"/>
          <w:sz w:val="24"/>
          <w:szCs w:val="24"/>
        </w:rPr>
        <w:t xml:space="preserve">: «Рисование  как изучение  живой формы есть  одна  из сторон знания вообще: оно  требует   такой   же  деятельности    ума,   как  науки,   признанные    необходимыми  для элементарного образования».  Уроки   изобразительного   искусства   имеют   большое   значение   для   </w:t>
      </w:r>
      <w:proofErr w:type="gramStart"/>
      <w:r w:rsidRPr="00A1628B">
        <w:rPr>
          <w:rFonts w:ascii="Times New Roman" w:hAnsi="Times New Roman" w:cs="Times New Roman"/>
          <w:sz w:val="24"/>
          <w:szCs w:val="24"/>
        </w:rPr>
        <w:t>умственного  развития</w:t>
      </w:r>
      <w:proofErr w:type="gramEnd"/>
      <w:r w:rsidRPr="00A1628B">
        <w:rPr>
          <w:rFonts w:ascii="Times New Roman" w:hAnsi="Times New Roman" w:cs="Times New Roman"/>
          <w:sz w:val="24"/>
          <w:szCs w:val="24"/>
        </w:rPr>
        <w:t xml:space="preserve">    детей.    Умственное     развитие    школьника      определяется     </w:t>
      </w:r>
      <w:proofErr w:type="gramStart"/>
      <w:r w:rsidRPr="00A1628B">
        <w:rPr>
          <w:rFonts w:ascii="Times New Roman" w:hAnsi="Times New Roman" w:cs="Times New Roman"/>
          <w:sz w:val="24"/>
          <w:szCs w:val="24"/>
        </w:rPr>
        <w:t xml:space="preserve">тем,   </w:t>
      </w:r>
      <w:proofErr w:type="gramEnd"/>
      <w:r w:rsidRPr="00A1628B">
        <w:rPr>
          <w:rFonts w:ascii="Times New Roman" w:hAnsi="Times New Roman" w:cs="Times New Roman"/>
          <w:sz w:val="24"/>
          <w:szCs w:val="24"/>
        </w:rPr>
        <w:t xml:space="preserve">что   в  изобразительной  деятельности  дети  передают  свои  переживания,  чувства,  впечатления,  полученные  от  взаимодействия  с  объектом.  </w:t>
      </w:r>
      <w:proofErr w:type="gramStart"/>
      <w:r w:rsidRPr="00A1628B">
        <w:rPr>
          <w:rFonts w:ascii="Times New Roman" w:hAnsi="Times New Roman" w:cs="Times New Roman"/>
          <w:sz w:val="24"/>
          <w:szCs w:val="24"/>
        </w:rPr>
        <w:t>Заложенные  в</w:t>
      </w:r>
      <w:proofErr w:type="gramEnd"/>
      <w:r w:rsidRPr="00A1628B">
        <w:rPr>
          <w:rFonts w:ascii="Times New Roman" w:hAnsi="Times New Roman" w:cs="Times New Roman"/>
          <w:sz w:val="24"/>
          <w:szCs w:val="24"/>
        </w:rPr>
        <w:t xml:space="preserve">  начальной  школе  навыки  эмоционально-ценностных  отношений,  эстетического  восприятия  мира  и  художественно-творческой   деятельности   должны   обрести   новое   качество. </w:t>
      </w:r>
      <w:proofErr w:type="gramStart"/>
      <w:r w:rsidRPr="00A1628B">
        <w:rPr>
          <w:rFonts w:ascii="Times New Roman" w:hAnsi="Times New Roman" w:cs="Times New Roman"/>
          <w:sz w:val="24"/>
          <w:szCs w:val="24"/>
        </w:rPr>
        <w:t>Ведущими  подходами</w:t>
      </w:r>
      <w:proofErr w:type="gramEnd"/>
      <w:r w:rsidRPr="00A1628B">
        <w:rPr>
          <w:rFonts w:ascii="Times New Roman" w:hAnsi="Times New Roman" w:cs="Times New Roman"/>
          <w:sz w:val="24"/>
          <w:szCs w:val="24"/>
        </w:rPr>
        <w:t xml:space="preserve">  при  изучении  предмета  являются  деятельностный  и  проблемный.  </w:t>
      </w:r>
      <w:proofErr w:type="gramStart"/>
      <w:r w:rsidRPr="00A1628B">
        <w:rPr>
          <w:rFonts w:ascii="Times New Roman" w:hAnsi="Times New Roman" w:cs="Times New Roman"/>
          <w:sz w:val="24"/>
          <w:szCs w:val="24"/>
        </w:rPr>
        <w:t>Особое  значение</w:t>
      </w:r>
      <w:proofErr w:type="gramEnd"/>
      <w:r w:rsidRPr="00A1628B">
        <w:rPr>
          <w:rFonts w:ascii="Times New Roman" w:hAnsi="Times New Roman" w:cs="Times New Roman"/>
          <w:sz w:val="24"/>
          <w:szCs w:val="24"/>
        </w:rPr>
        <w:t xml:space="preserve"> приобретает формирование основ критического мышления на базе восприятия  и анализа произведений изобразительного искусства, понимания роли искусства в жизни  общества.  </w:t>
      </w:r>
      <w:proofErr w:type="gramStart"/>
      <w:r w:rsidRPr="00A1628B">
        <w:rPr>
          <w:rFonts w:ascii="Times New Roman" w:hAnsi="Times New Roman" w:cs="Times New Roman"/>
          <w:sz w:val="24"/>
          <w:szCs w:val="24"/>
        </w:rPr>
        <w:t>Изучение  изобразительного</w:t>
      </w:r>
      <w:proofErr w:type="gramEnd"/>
      <w:r w:rsidRPr="00A1628B">
        <w:rPr>
          <w:rFonts w:ascii="Times New Roman" w:hAnsi="Times New Roman" w:cs="Times New Roman"/>
          <w:sz w:val="24"/>
          <w:szCs w:val="24"/>
        </w:rPr>
        <w:t xml:space="preserve">  искусства  дает  возможность  реальной  интеграции  со  смежными предметными областями (музыка, история и обществознание, русский язык и  литература).  </w:t>
      </w:r>
      <w:proofErr w:type="gramStart"/>
      <w:r w:rsidRPr="00A1628B">
        <w:rPr>
          <w:rFonts w:ascii="Times New Roman" w:hAnsi="Times New Roman" w:cs="Times New Roman"/>
          <w:sz w:val="24"/>
          <w:szCs w:val="24"/>
        </w:rPr>
        <w:t>Возникает  также</w:t>
      </w:r>
      <w:proofErr w:type="gramEnd"/>
      <w:r w:rsidRPr="00A1628B">
        <w:rPr>
          <w:rFonts w:ascii="Times New Roman" w:hAnsi="Times New Roman" w:cs="Times New Roman"/>
          <w:sz w:val="24"/>
          <w:szCs w:val="24"/>
        </w:rPr>
        <w:t xml:space="preserve">  возможность  выстраивания  системы  межпредметных  и  </w:t>
      </w:r>
      <w:proofErr w:type="spellStart"/>
      <w:r w:rsidRPr="00A1628B">
        <w:rPr>
          <w:rFonts w:ascii="Times New Roman" w:hAnsi="Times New Roman" w:cs="Times New Roman"/>
          <w:sz w:val="24"/>
          <w:szCs w:val="24"/>
        </w:rPr>
        <w:t>надпредметных</w:t>
      </w:r>
      <w:proofErr w:type="spellEnd"/>
      <w:r w:rsidRPr="00A1628B">
        <w:rPr>
          <w:rFonts w:ascii="Times New Roman" w:hAnsi="Times New Roman" w:cs="Times New Roman"/>
          <w:sz w:val="24"/>
          <w:szCs w:val="24"/>
        </w:rPr>
        <w:t xml:space="preserve">  связей,  интеграции  основного  и  дополнительного  образования  через  обращение   к   реализации   художественно-творческого   потенциала   учащихся,   синтезу  обучения    и   воспитания,   реализуемому     в   проектной    деятельности.    </w:t>
      </w:r>
      <w:proofErr w:type="gramStart"/>
      <w:r w:rsidRPr="00A1628B">
        <w:rPr>
          <w:rFonts w:ascii="Times New Roman" w:hAnsi="Times New Roman" w:cs="Times New Roman"/>
          <w:sz w:val="24"/>
          <w:szCs w:val="24"/>
        </w:rPr>
        <w:t>Творческая  деятельность</w:t>
      </w:r>
      <w:proofErr w:type="gramEnd"/>
      <w:r w:rsidRPr="00A1628B">
        <w:rPr>
          <w:rFonts w:ascii="Times New Roman" w:hAnsi="Times New Roman" w:cs="Times New Roman"/>
          <w:sz w:val="24"/>
          <w:szCs w:val="24"/>
        </w:rPr>
        <w:t xml:space="preserve">   с   использованием   художественных   материалов   и   техник   может   быть  дополнена     творческими    проектами    на   основе    компьютерных     мультимедийных  технологий, на базе музейной педагогики и т. п.</w:t>
      </w: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sz w:val="24"/>
          <w:szCs w:val="24"/>
        </w:rPr>
        <w:t xml:space="preserve">     Рабочая программа составлена на основе Примерной программы по учебным предметам «Изобразительное искусство 5-8 классы» Москва «Просвещение» 2010 (Стандарты второго поколения)</w:t>
      </w:r>
      <w:r w:rsidRPr="00A1628B">
        <w:rPr>
          <w:rFonts w:ascii="Times New Roman" w:eastAsia="Times New Roman" w:hAnsi="Times New Roman" w:cs="Times New Roman"/>
          <w:sz w:val="24"/>
          <w:szCs w:val="24"/>
        </w:rPr>
        <w:t>,</w:t>
      </w:r>
      <w:r w:rsidRPr="00A1628B">
        <w:rPr>
          <w:rFonts w:ascii="Times New Roman" w:eastAsia="Times New Roman" w:hAnsi="Times New Roman" w:cs="Times New Roman"/>
          <w:color w:val="000000"/>
          <w:sz w:val="24"/>
          <w:szCs w:val="24"/>
          <w:lang w:bidi="en-US"/>
        </w:rPr>
        <w:t xml:space="preserve"> авторской  программы по изобразительному искусству </w:t>
      </w:r>
      <w:r w:rsidRPr="00A1628B">
        <w:rPr>
          <w:rFonts w:ascii="Times New Roman" w:eastAsia="Times New Roman" w:hAnsi="Times New Roman" w:cs="Times New Roman"/>
          <w:sz w:val="24"/>
          <w:szCs w:val="24"/>
        </w:rPr>
        <w:t>/В. С. Кузин, С.П. Ломов, Е.В. Шорохов и др. «Изобразительное искусство. 5-9 классы», / М.: Дрофа, 2010.</w:t>
      </w:r>
    </w:p>
    <w:p w:rsidR="00400083" w:rsidRPr="00A1628B" w:rsidRDefault="00B825BA" w:rsidP="00A1628B">
      <w:pPr>
        <w:spacing w:after="0" w:line="240" w:lineRule="auto"/>
        <w:rPr>
          <w:rFonts w:ascii="Times New Roman" w:hAnsi="Times New Roman" w:cs="Times New Roman"/>
          <w:sz w:val="24"/>
          <w:szCs w:val="24"/>
        </w:rPr>
      </w:pPr>
      <w:r w:rsidRPr="00A1628B">
        <w:rPr>
          <w:rFonts w:ascii="Times New Roman" w:eastAsia="Times New Roman" w:hAnsi="Times New Roman" w:cs="Times New Roman"/>
          <w:sz w:val="24"/>
          <w:szCs w:val="24"/>
          <w:lang w:bidi="en-US"/>
        </w:rPr>
        <w:t xml:space="preserve">Составлена в соответствии  с требованиями </w:t>
      </w:r>
      <w:r w:rsidRPr="00A1628B">
        <w:rPr>
          <w:rFonts w:ascii="Times New Roman" w:eastAsia="Times New Roman" w:hAnsi="Times New Roman" w:cs="Times New Roman"/>
          <w:color w:val="000000"/>
          <w:sz w:val="24"/>
          <w:szCs w:val="24"/>
          <w:lang w:bidi="en-US"/>
        </w:rPr>
        <w:t xml:space="preserve">Федерального государственного образовательного стандарта общего основного образования  </w:t>
      </w:r>
      <w:r w:rsidRPr="00A1628B">
        <w:rPr>
          <w:rFonts w:ascii="Times New Roman" w:hAnsi="Times New Roman" w:cs="Times New Roman"/>
          <w:sz w:val="24"/>
          <w:szCs w:val="24"/>
        </w:rPr>
        <w:t xml:space="preserve">с учетом логики учебного процесса общего среднего образования, межпредметных  и </w:t>
      </w:r>
      <w:proofErr w:type="spellStart"/>
      <w:r w:rsidRPr="00A1628B">
        <w:rPr>
          <w:rFonts w:ascii="Times New Roman" w:hAnsi="Times New Roman" w:cs="Times New Roman"/>
          <w:sz w:val="24"/>
          <w:szCs w:val="24"/>
        </w:rPr>
        <w:t>внутрипредметных</w:t>
      </w:r>
      <w:proofErr w:type="spellEnd"/>
      <w:r w:rsidRPr="00A1628B">
        <w:rPr>
          <w:rFonts w:ascii="Times New Roman" w:hAnsi="Times New Roman" w:cs="Times New Roman"/>
          <w:sz w:val="24"/>
          <w:szCs w:val="24"/>
        </w:rPr>
        <w:t xml:space="preserve"> связей, продолжения формирования</w:t>
      </w:r>
      <w:r w:rsidR="00400083" w:rsidRPr="00A1628B">
        <w:rPr>
          <w:rFonts w:ascii="Times New Roman" w:hAnsi="Times New Roman" w:cs="Times New Roman"/>
          <w:sz w:val="24"/>
          <w:szCs w:val="24"/>
        </w:rPr>
        <w:t xml:space="preserve"> у учащихся эстетического отно</w:t>
      </w:r>
      <w:r w:rsidRPr="00A1628B">
        <w:rPr>
          <w:rFonts w:ascii="Times New Roman" w:hAnsi="Times New Roman" w:cs="Times New Roman"/>
          <w:sz w:val="24"/>
          <w:szCs w:val="24"/>
        </w:rPr>
        <w:t xml:space="preserve">шения     к  миру    на    основе   визуальных     художественных      образов,    реализации  художественно-творческого       потенциала    учащихся    на   материале    изобразительного  искусства. Программа выстроена по принципу </w:t>
      </w:r>
      <w:proofErr w:type="gramStart"/>
      <w:r w:rsidRPr="00A1628B">
        <w:rPr>
          <w:rFonts w:ascii="Times New Roman" w:hAnsi="Times New Roman" w:cs="Times New Roman"/>
          <w:sz w:val="24"/>
          <w:szCs w:val="24"/>
        </w:rPr>
        <w:t>концентрических  возвращений</w:t>
      </w:r>
      <w:proofErr w:type="gramEnd"/>
      <w:r w:rsidRPr="00A1628B">
        <w:rPr>
          <w:rFonts w:ascii="Times New Roman" w:hAnsi="Times New Roman" w:cs="Times New Roman"/>
          <w:sz w:val="24"/>
          <w:szCs w:val="24"/>
        </w:rPr>
        <w:t xml:space="preserve"> к основам  изобразительного искусства, изученным в начальной школе, их постоянного углубления и  более широкого раскрытия.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Основные цели и задачи.</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Цель    программы    </w:t>
      </w:r>
      <w:proofErr w:type="gramStart"/>
      <w:r w:rsidRPr="00A1628B">
        <w:rPr>
          <w:rFonts w:ascii="Times New Roman" w:hAnsi="Times New Roman" w:cs="Times New Roman"/>
          <w:sz w:val="24"/>
          <w:szCs w:val="24"/>
        </w:rPr>
        <w:t>-  развитие</w:t>
      </w:r>
      <w:proofErr w:type="gramEnd"/>
      <w:r w:rsidRPr="00A1628B">
        <w:rPr>
          <w:rFonts w:ascii="Times New Roman" w:hAnsi="Times New Roman" w:cs="Times New Roman"/>
          <w:sz w:val="24"/>
          <w:szCs w:val="24"/>
        </w:rPr>
        <w:t xml:space="preserve">   образного   восприятия   визуального   мира   и   освоение  способов художественного, творческого самовыражения личности. </w:t>
      </w:r>
    </w:p>
    <w:p w:rsidR="00400083"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Задачи:</w:t>
      </w:r>
    </w:p>
    <w:p w:rsidR="00400083"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lastRenderedPageBreak/>
        <w:t xml:space="preserve">гармонизация эмоционального, духовного и интеллектуального развития личности </w:t>
      </w:r>
      <w:proofErr w:type="gramStart"/>
      <w:r w:rsidRPr="00A1628B">
        <w:rPr>
          <w:rFonts w:ascii="Times New Roman" w:hAnsi="Times New Roman" w:cs="Times New Roman"/>
          <w:sz w:val="24"/>
          <w:szCs w:val="24"/>
        </w:rPr>
        <w:t>как  основы</w:t>
      </w:r>
      <w:proofErr w:type="gramEnd"/>
      <w:r w:rsidRPr="00A1628B">
        <w:rPr>
          <w:rFonts w:ascii="Times New Roman" w:hAnsi="Times New Roman" w:cs="Times New Roman"/>
          <w:sz w:val="24"/>
          <w:szCs w:val="24"/>
        </w:rPr>
        <w:t xml:space="preserve">  формирования целостного представления о мире; </w:t>
      </w:r>
    </w:p>
    <w:p w:rsidR="00B825BA" w:rsidRPr="00A1628B" w:rsidRDefault="00B825BA" w:rsidP="00A1628B">
      <w:pPr>
        <w:pStyle w:val="a3"/>
        <w:rPr>
          <w:rFonts w:ascii="Times New Roman" w:hAnsi="Times New Roman" w:cs="Times New Roman"/>
          <w:sz w:val="24"/>
          <w:szCs w:val="24"/>
        </w:rPr>
      </w:pPr>
      <w:proofErr w:type="gramStart"/>
      <w:r w:rsidRPr="00A1628B">
        <w:rPr>
          <w:rFonts w:ascii="Times New Roman" w:hAnsi="Times New Roman" w:cs="Times New Roman"/>
          <w:sz w:val="24"/>
          <w:szCs w:val="24"/>
        </w:rPr>
        <w:t>развитие  способностей</w:t>
      </w:r>
      <w:proofErr w:type="gramEnd"/>
      <w:r w:rsidRPr="00A1628B">
        <w:rPr>
          <w:rFonts w:ascii="Times New Roman" w:hAnsi="Times New Roman" w:cs="Times New Roman"/>
          <w:sz w:val="24"/>
          <w:szCs w:val="24"/>
        </w:rPr>
        <w:t xml:space="preserve">  к  художественно-творческому  познанию  мира  и  себя  в  этом  мире;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воспитание   культуры   восприятия   произведений     </w:t>
      </w:r>
      <w:proofErr w:type="gramStart"/>
      <w:r w:rsidRPr="00A1628B">
        <w:rPr>
          <w:rFonts w:ascii="Times New Roman" w:hAnsi="Times New Roman" w:cs="Times New Roman"/>
          <w:sz w:val="24"/>
          <w:szCs w:val="24"/>
        </w:rPr>
        <w:t xml:space="preserve">изобразительного,   </w:t>
      </w:r>
      <w:proofErr w:type="gramEnd"/>
      <w:r w:rsidRPr="00A1628B">
        <w:rPr>
          <w:rFonts w:ascii="Times New Roman" w:hAnsi="Times New Roman" w:cs="Times New Roman"/>
          <w:sz w:val="24"/>
          <w:szCs w:val="24"/>
        </w:rPr>
        <w:t xml:space="preserve"> декоративно- прикладного искусства, архитектуры и дизайна; </w:t>
      </w:r>
    </w:p>
    <w:p w:rsidR="00B825BA" w:rsidRPr="00A1628B" w:rsidRDefault="00B825BA" w:rsidP="00A1628B">
      <w:pPr>
        <w:pStyle w:val="a3"/>
        <w:rPr>
          <w:rFonts w:ascii="Times New Roman" w:hAnsi="Times New Roman" w:cs="Times New Roman"/>
          <w:sz w:val="24"/>
          <w:szCs w:val="24"/>
        </w:rPr>
      </w:pPr>
      <w:proofErr w:type="gramStart"/>
      <w:r w:rsidRPr="00A1628B">
        <w:rPr>
          <w:rFonts w:ascii="Times New Roman" w:hAnsi="Times New Roman" w:cs="Times New Roman"/>
          <w:sz w:val="24"/>
          <w:szCs w:val="24"/>
        </w:rPr>
        <w:t>овладение  умениями</w:t>
      </w:r>
      <w:proofErr w:type="gramEnd"/>
      <w:r w:rsidRPr="00A1628B">
        <w:rPr>
          <w:rFonts w:ascii="Times New Roman" w:hAnsi="Times New Roman" w:cs="Times New Roman"/>
          <w:sz w:val="24"/>
          <w:szCs w:val="24"/>
        </w:rPr>
        <w:t xml:space="preserve">  и  навыками  художественной  деятельности,  разнообразными  формами изображения на плоскости и в объеме (с натуры, по памяти, представлению,  воображению);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формирование   устойчивого   интереса   к   изобразительному   </w:t>
      </w:r>
      <w:proofErr w:type="gramStart"/>
      <w:r w:rsidRPr="00A1628B">
        <w:rPr>
          <w:rFonts w:ascii="Times New Roman" w:hAnsi="Times New Roman" w:cs="Times New Roman"/>
          <w:sz w:val="24"/>
          <w:szCs w:val="24"/>
        </w:rPr>
        <w:t xml:space="preserve">искусству,   </w:t>
      </w:r>
      <w:proofErr w:type="gramEnd"/>
      <w:r w:rsidRPr="00A1628B">
        <w:rPr>
          <w:rFonts w:ascii="Times New Roman" w:hAnsi="Times New Roman" w:cs="Times New Roman"/>
          <w:sz w:val="24"/>
          <w:szCs w:val="24"/>
        </w:rPr>
        <w:t xml:space="preserve">способности  воспринимать его исторические и национальные особенности; </w:t>
      </w:r>
    </w:p>
    <w:p w:rsidR="00B825BA" w:rsidRPr="00A1628B" w:rsidRDefault="00B825BA" w:rsidP="00A1628B">
      <w:pPr>
        <w:pStyle w:val="a3"/>
        <w:rPr>
          <w:rFonts w:ascii="Times New Roman" w:hAnsi="Times New Roman" w:cs="Times New Roman"/>
          <w:sz w:val="24"/>
          <w:szCs w:val="24"/>
        </w:rPr>
      </w:pPr>
      <w:proofErr w:type="gramStart"/>
      <w:r w:rsidRPr="00A1628B">
        <w:rPr>
          <w:rFonts w:ascii="Times New Roman" w:hAnsi="Times New Roman" w:cs="Times New Roman"/>
          <w:sz w:val="24"/>
          <w:szCs w:val="24"/>
        </w:rPr>
        <w:t>знакомство  с</w:t>
      </w:r>
      <w:proofErr w:type="gramEnd"/>
      <w:r w:rsidRPr="00A1628B">
        <w:rPr>
          <w:rFonts w:ascii="Times New Roman" w:hAnsi="Times New Roman" w:cs="Times New Roman"/>
          <w:sz w:val="24"/>
          <w:szCs w:val="24"/>
        </w:rPr>
        <w:t xml:space="preserve">  образным  языком  изобразительных  (пластических)  искусств  на  основе  творческого опыта; </w:t>
      </w:r>
    </w:p>
    <w:p w:rsidR="00B825BA" w:rsidRPr="00A1628B" w:rsidRDefault="00B825BA" w:rsidP="00A1628B">
      <w:pPr>
        <w:pStyle w:val="a3"/>
        <w:rPr>
          <w:rFonts w:ascii="Times New Roman" w:hAnsi="Times New Roman" w:cs="Times New Roman"/>
          <w:sz w:val="24"/>
          <w:szCs w:val="24"/>
        </w:rPr>
      </w:pPr>
      <w:proofErr w:type="gramStart"/>
      <w:r w:rsidRPr="00A1628B">
        <w:rPr>
          <w:rFonts w:ascii="Times New Roman" w:hAnsi="Times New Roman" w:cs="Times New Roman"/>
          <w:sz w:val="24"/>
          <w:szCs w:val="24"/>
        </w:rPr>
        <w:t>подготовка  обучающегося</w:t>
      </w:r>
      <w:proofErr w:type="gramEnd"/>
      <w:r w:rsidRPr="00A1628B">
        <w:rPr>
          <w:rFonts w:ascii="Times New Roman" w:hAnsi="Times New Roman" w:cs="Times New Roman"/>
          <w:sz w:val="24"/>
          <w:szCs w:val="24"/>
        </w:rPr>
        <w:t xml:space="preserve">  к  осознанному  выбору  индивидуальной  образовательной  или профессиональной траектории.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Обучение детей изобразительному искусству должно быть направлено на </w:t>
      </w:r>
      <w:proofErr w:type="gramStart"/>
      <w:r w:rsidRPr="00A1628B">
        <w:rPr>
          <w:rFonts w:ascii="Times New Roman" w:hAnsi="Times New Roman" w:cs="Times New Roman"/>
          <w:sz w:val="24"/>
          <w:szCs w:val="24"/>
        </w:rPr>
        <w:t>достижение  комплекса</w:t>
      </w:r>
      <w:proofErr w:type="gramEnd"/>
      <w:r w:rsidRPr="00A1628B">
        <w:rPr>
          <w:rFonts w:ascii="Times New Roman" w:hAnsi="Times New Roman" w:cs="Times New Roman"/>
          <w:sz w:val="24"/>
          <w:szCs w:val="24"/>
        </w:rPr>
        <w:t xml:space="preserve"> следующих результатов: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i/>
          <w:sz w:val="24"/>
          <w:szCs w:val="24"/>
        </w:rPr>
        <w:t>Личностные     результаты</w:t>
      </w:r>
      <w:r w:rsidRPr="00A1628B">
        <w:rPr>
          <w:rFonts w:ascii="Times New Roman" w:hAnsi="Times New Roman" w:cs="Times New Roman"/>
          <w:sz w:val="24"/>
          <w:szCs w:val="24"/>
        </w:rPr>
        <w:t xml:space="preserve">      изучения   изобразительного     искусства    </w:t>
      </w:r>
      <w:proofErr w:type="gramStart"/>
      <w:r w:rsidRPr="00A1628B">
        <w:rPr>
          <w:rFonts w:ascii="Times New Roman" w:hAnsi="Times New Roman" w:cs="Times New Roman"/>
          <w:sz w:val="24"/>
          <w:szCs w:val="24"/>
        </w:rPr>
        <w:t>в  основной</w:t>
      </w:r>
      <w:proofErr w:type="gramEnd"/>
      <w:r w:rsidRPr="00A1628B">
        <w:rPr>
          <w:rFonts w:ascii="Times New Roman" w:hAnsi="Times New Roman" w:cs="Times New Roman"/>
          <w:sz w:val="24"/>
          <w:szCs w:val="24"/>
        </w:rPr>
        <w:t xml:space="preserve">  школе: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ценностно-ориентационной сфере: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формирование  художественного</w:t>
      </w:r>
      <w:proofErr w:type="gramEnd"/>
      <w:r w:rsidRPr="00A1628B">
        <w:rPr>
          <w:rFonts w:ascii="Times New Roman" w:hAnsi="Times New Roman" w:cs="Times New Roman"/>
          <w:sz w:val="24"/>
          <w:szCs w:val="24"/>
        </w:rPr>
        <w:t xml:space="preserve">  вкуса  как  способности  чувствовать  и  воспринимать  пластические искусства во всем многообразии их видов и жанров;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принятие картины современного мира;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трудовой сфере: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-формирование    навыков   самостоятельной   работы   </w:t>
      </w:r>
      <w:proofErr w:type="gramStart"/>
      <w:r w:rsidRPr="00A1628B">
        <w:rPr>
          <w:rFonts w:ascii="Times New Roman" w:hAnsi="Times New Roman" w:cs="Times New Roman"/>
          <w:sz w:val="24"/>
          <w:szCs w:val="24"/>
        </w:rPr>
        <w:t>при  выполнении</w:t>
      </w:r>
      <w:proofErr w:type="gramEnd"/>
      <w:r w:rsidRPr="00A1628B">
        <w:rPr>
          <w:rFonts w:ascii="Times New Roman" w:hAnsi="Times New Roman" w:cs="Times New Roman"/>
          <w:sz w:val="24"/>
          <w:szCs w:val="24"/>
        </w:rPr>
        <w:t xml:space="preserve">    практических  творческих работ;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-готовность к осознанному выбору дальнейшей образовательной траектории;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познавательной сфере: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  умение познавать мир через образы и формы изобразительного искусства. </w:t>
      </w:r>
    </w:p>
    <w:p w:rsidR="00B825BA" w:rsidRPr="00A1628B" w:rsidRDefault="00B825BA" w:rsidP="00A1628B">
      <w:pPr>
        <w:pStyle w:val="a3"/>
        <w:rPr>
          <w:rFonts w:ascii="Times New Roman" w:hAnsi="Times New Roman" w:cs="Times New Roman"/>
          <w:sz w:val="24"/>
          <w:szCs w:val="24"/>
        </w:rPr>
      </w:pPr>
      <w:proofErr w:type="gramStart"/>
      <w:r w:rsidRPr="00A1628B">
        <w:rPr>
          <w:rFonts w:ascii="Times New Roman" w:hAnsi="Times New Roman" w:cs="Times New Roman"/>
          <w:i/>
          <w:sz w:val="24"/>
          <w:szCs w:val="24"/>
        </w:rPr>
        <w:t>Метапредметные  результаты</w:t>
      </w:r>
      <w:proofErr w:type="gramEnd"/>
      <w:r w:rsidRPr="00A1628B">
        <w:rPr>
          <w:rFonts w:ascii="Times New Roman" w:hAnsi="Times New Roman" w:cs="Times New Roman"/>
          <w:sz w:val="24"/>
          <w:szCs w:val="24"/>
        </w:rPr>
        <w:t xml:space="preserve">  изучения  изобразительного  искусства  в  основной  школе проявляются: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  развитии</w:t>
      </w:r>
      <w:proofErr w:type="gramEnd"/>
      <w:r w:rsidRPr="00A1628B">
        <w:rPr>
          <w:rFonts w:ascii="Times New Roman" w:hAnsi="Times New Roman" w:cs="Times New Roman"/>
          <w:sz w:val="24"/>
          <w:szCs w:val="24"/>
        </w:rPr>
        <w:t xml:space="preserve">  художественно-образного,  эстетического  типа  мышления,  формировании  целостного восприятия мира;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развитии фантазии, воображения, художественной интуиции, памяти;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w:t>
      </w:r>
      <w:proofErr w:type="gramStart"/>
      <w:r w:rsidRPr="00A1628B">
        <w:rPr>
          <w:rFonts w:ascii="Times New Roman" w:hAnsi="Times New Roman" w:cs="Times New Roman"/>
          <w:sz w:val="24"/>
          <w:szCs w:val="24"/>
        </w:rPr>
        <w:t>формировании  критического</w:t>
      </w:r>
      <w:proofErr w:type="gramEnd"/>
      <w:r w:rsidRPr="00A1628B">
        <w:rPr>
          <w:rFonts w:ascii="Times New Roman" w:hAnsi="Times New Roman" w:cs="Times New Roman"/>
          <w:sz w:val="24"/>
          <w:szCs w:val="24"/>
        </w:rPr>
        <w:t xml:space="preserve">  мышления,  в  способности  аргументировать  свою  точку  зрения по отношению к различным произведениям изобразительного искусства;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  получении</w:t>
      </w:r>
      <w:proofErr w:type="gramEnd"/>
      <w:r w:rsidRPr="00A1628B">
        <w:rPr>
          <w:rFonts w:ascii="Times New Roman" w:hAnsi="Times New Roman" w:cs="Times New Roman"/>
          <w:sz w:val="24"/>
          <w:szCs w:val="24"/>
        </w:rPr>
        <w:t xml:space="preserve">  опыта  восприятия  произведений  искусства  как  основы  формирования  коммуникативных умений.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области    </w:t>
      </w:r>
      <w:r w:rsidRPr="00A1628B">
        <w:rPr>
          <w:rFonts w:ascii="Times New Roman" w:hAnsi="Times New Roman" w:cs="Times New Roman"/>
          <w:i/>
          <w:sz w:val="24"/>
          <w:szCs w:val="24"/>
        </w:rPr>
        <w:t>предметных      результатов</w:t>
      </w:r>
      <w:r w:rsidRPr="00A1628B">
        <w:rPr>
          <w:rFonts w:ascii="Times New Roman" w:hAnsi="Times New Roman" w:cs="Times New Roman"/>
          <w:sz w:val="24"/>
          <w:szCs w:val="24"/>
        </w:rPr>
        <w:t xml:space="preserve">      общеобразовательное      </w:t>
      </w:r>
      <w:proofErr w:type="gramStart"/>
      <w:r w:rsidRPr="00A1628B">
        <w:rPr>
          <w:rFonts w:ascii="Times New Roman" w:hAnsi="Times New Roman" w:cs="Times New Roman"/>
          <w:sz w:val="24"/>
          <w:szCs w:val="24"/>
        </w:rPr>
        <w:t>учреждение  предоставляет</w:t>
      </w:r>
      <w:proofErr w:type="gramEnd"/>
      <w:r w:rsidRPr="00A1628B">
        <w:rPr>
          <w:rFonts w:ascii="Times New Roman" w:hAnsi="Times New Roman" w:cs="Times New Roman"/>
          <w:sz w:val="24"/>
          <w:szCs w:val="24"/>
        </w:rPr>
        <w:t xml:space="preserve">    ученику  возможность    на   ступени  основного   общего    образования  научиться: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познавательной сфере: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w:t>
      </w:r>
      <w:proofErr w:type="gramStart"/>
      <w:r w:rsidRPr="00A1628B">
        <w:rPr>
          <w:rFonts w:ascii="Times New Roman" w:hAnsi="Times New Roman" w:cs="Times New Roman"/>
          <w:sz w:val="24"/>
          <w:szCs w:val="24"/>
        </w:rPr>
        <w:t>познавать  мир</w:t>
      </w:r>
      <w:proofErr w:type="gramEnd"/>
      <w:r w:rsidRPr="00A1628B">
        <w:rPr>
          <w:rFonts w:ascii="Times New Roman" w:hAnsi="Times New Roman" w:cs="Times New Roman"/>
          <w:sz w:val="24"/>
          <w:szCs w:val="24"/>
        </w:rPr>
        <w:t xml:space="preserve">  через  визуальный  художественный  образ,  представлять  место  и  роль  изобразительного искусства в жизни человека и общества;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w:t>
      </w:r>
      <w:proofErr w:type="gramStart"/>
      <w:r w:rsidRPr="00A1628B">
        <w:rPr>
          <w:rFonts w:ascii="Times New Roman" w:hAnsi="Times New Roman" w:cs="Times New Roman"/>
          <w:sz w:val="24"/>
          <w:szCs w:val="24"/>
        </w:rPr>
        <w:t>осваивать  основы</w:t>
      </w:r>
      <w:proofErr w:type="gramEnd"/>
      <w:r w:rsidRPr="00A1628B">
        <w:rPr>
          <w:rFonts w:ascii="Times New Roman" w:hAnsi="Times New Roman" w:cs="Times New Roman"/>
          <w:sz w:val="24"/>
          <w:szCs w:val="24"/>
        </w:rPr>
        <w:t xml:space="preserve">   изобразительной    грамоты,  особенности    образно-выразительного  языка    разных    видов    изобразительного     искусства,   художественных      средств  выразительности;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-приобретать практические навыки и умения в изобразительной деятельности;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-различать изученные виды пластических искусств;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-воспринимать    и   анализировать     смысл </w:t>
      </w:r>
      <w:proofErr w:type="gramStart"/>
      <w:r w:rsidRPr="00A1628B">
        <w:rPr>
          <w:rFonts w:ascii="Times New Roman" w:hAnsi="Times New Roman" w:cs="Times New Roman"/>
          <w:sz w:val="24"/>
          <w:szCs w:val="24"/>
        </w:rPr>
        <w:t xml:space="preserve">   (</w:t>
      </w:r>
      <w:proofErr w:type="gramEnd"/>
      <w:r w:rsidRPr="00A1628B">
        <w:rPr>
          <w:rFonts w:ascii="Times New Roman" w:hAnsi="Times New Roman" w:cs="Times New Roman"/>
          <w:sz w:val="24"/>
          <w:szCs w:val="24"/>
        </w:rPr>
        <w:t xml:space="preserve">концепцию)    художественного     образа  произведений пластических искусств;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описывать произведения изобразительного искусства и явления культуры, используя </w:t>
      </w:r>
      <w:proofErr w:type="gramStart"/>
      <w:r w:rsidRPr="00A1628B">
        <w:rPr>
          <w:rFonts w:ascii="Times New Roman" w:hAnsi="Times New Roman" w:cs="Times New Roman"/>
          <w:sz w:val="24"/>
          <w:szCs w:val="24"/>
        </w:rPr>
        <w:t>для  этого</w:t>
      </w:r>
      <w:proofErr w:type="gramEnd"/>
      <w:r w:rsidRPr="00A1628B">
        <w:rPr>
          <w:rFonts w:ascii="Times New Roman" w:hAnsi="Times New Roman" w:cs="Times New Roman"/>
          <w:sz w:val="24"/>
          <w:szCs w:val="24"/>
        </w:rPr>
        <w:t xml:space="preserve"> специальную терминологию, давать определения изученных понятий;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lastRenderedPageBreak/>
        <w:t xml:space="preserve">•  в ценностно-ориентационной сфере: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формировать эмоционально-</w:t>
      </w:r>
      <w:proofErr w:type="gramStart"/>
      <w:r w:rsidRPr="00A1628B">
        <w:rPr>
          <w:rFonts w:ascii="Times New Roman" w:hAnsi="Times New Roman" w:cs="Times New Roman"/>
          <w:sz w:val="24"/>
          <w:szCs w:val="24"/>
        </w:rPr>
        <w:t>ценностное  отношение</w:t>
      </w:r>
      <w:proofErr w:type="gramEnd"/>
      <w:r w:rsidRPr="00A1628B">
        <w:rPr>
          <w:rFonts w:ascii="Times New Roman" w:hAnsi="Times New Roman" w:cs="Times New Roman"/>
          <w:sz w:val="24"/>
          <w:szCs w:val="24"/>
        </w:rPr>
        <w:t xml:space="preserve"> к искусству и к жизни, осознавать  систему общечеловеческих ценностей;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развивать   </w:t>
      </w:r>
      <w:proofErr w:type="gramStart"/>
      <w:r w:rsidRPr="00A1628B">
        <w:rPr>
          <w:rFonts w:ascii="Times New Roman" w:hAnsi="Times New Roman" w:cs="Times New Roman"/>
          <w:sz w:val="24"/>
          <w:szCs w:val="24"/>
        </w:rPr>
        <w:t>эстетический  (</w:t>
      </w:r>
      <w:proofErr w:type="gramEnd"/>
      <w:r w:rsidRPr="00A1628B">
        <w:rPr>
          <w:rFonts w:ascii="Times New Roman" w:hAnsi="Times New Roman" w:cs="Times New Roman"/>
          <w:sz w:val="24"/>
          <w:szCs w:val="24"/>
        </w:rPr>
        <w:t xml:space="preserve">художественный)    вкус  как   способность   чувствовать  и  воспринимать    пластические  искусства  во  всем  многообразии    их  видов   и  жанров,  осваивать картину современного мира;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понимать  ценность</w:t>
      </w:r>
      <w:proofErr w:type="gramEnd"/>
      <w:r w:rsidRPr="00A1628B">
        <w:rPr>
          <w:rFonts w:ascii="Times New Roman" w:hAnsi="Times New Roman" w:cs="Times New Roman"/>
          <w:sz w:val="24"/>
          <w:szCs w:val="24"/>
        </w:rPr>
        <w:t xml:space="preserve">  художественной  культуры  разных  народов  мира  и  место  в  ней  отечественного искусства;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уважать  культуру</w:t>
      </w:r>
      <w:proofErr w:type="gramEnd"/>
      <w:r w:rsidRPr="00A1628B">
        <w:rPr>
          <w:rFonts w:ascii="Times New Roman" w:hAnsi="Times New Roman" w:cs="Times New Roman"/>
          <w:sz w:val="24"/>
          <w:szCs w:val="24"/>
        </w:rPr>
        <w:t xml:space="preserve">  других  народов;  осваивать  эмоционально-ценностное  отношение  к  искусству и к жизни, духовно-нравственный потенциал, аккумулированный в произведениях    искусства;   ориентироваться     в   системе    моральных     норм    и   ценностей,  представленных в произведениях искусства;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коммуникативной сфере: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-ориентироваться в социально-эстетических и информационных коммуникациях;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организовывать диалоговые формы общения с произведениями искусства;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эстетической сфере: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реализовывать    творческий    потенциал    </w:t>
      </w:r>
      <w:proofErr w:type="gramStart"/>
      <w:r w:rsidRPr="00A1628B">
        <w:rPr>
          <w:rFonts w:ascii="Times New Roman" w:hAnsi="Times New Roman" w:cs="Times New Roman"/>
          <w:sz w:val="24"/>
          <w:szCs w:val="24"/>
        </w:rPr>
        <w:t>в  собственной</w:t>
      </w:r>
      <w:proofErr w:type="gramEnd"/>
      <w:r w:rsidRPr="00A1628B">
        <w:rPr>
          <w:rFonts w:ascii="Times New Roman" w:hAnsi="Times New Roman" w:cs="Times New Roman"/>
          <w:sz w:val="24"/>
          <w:szCs w:val="24"/>
        </w:rPr>
        <w:t xml:space="preserve">    художественно-творческой  деятельности,    осуществлять     самоопределение      и   самореализацию      личности    на  эстетическом уровне;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развивать  художественное</w:t>
      </w:r>
      <w:proofErr w:type="gramEnd"/>
      <w:r w:rsidRPr="00A1628B">
        <w:rPr>
          <w:rFonts w:ascii="Times New Roman" w:hAnsi="Times New Roman" w:cs="Times New Roman"/>
          <w:sz w:val="24"/>
          <w:szCs w:val="24"/>
        </w:rPr>
        <w:t xml:space="preserve">  мышление,  вкус,  воображение  и  фантазию,  формировать  единство  эмоционального  и  интеллектуального  восприятия  на  материале  пластических  искусств;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воспринимать     эстетические     </w:t>
      </w:r>
      <w:proofErr w:type="gramStart"/>
      <w:r w:rsidRPr="00A1628B">
        <w:rPr>
          <w:rFonts w:ascii="Times New Roman" w:hAnsi="Times New Roman" w:cs="Times New Roman"/>
          <w:sz w:val="24"/>
          <w:szCs w:val="24"/>
        </w:rPr>
        <w:t xml:space="preserve">ценности,   </w:t>
      </w:r>
      <w:proofErr w:type="gramEnd"/>
      <w:r w:rsidRPr="00A1628B">
        <w:rPr>
          <w:rFonts w:ascii="Times New Roman" w:hAnsi="Times New Roman" w:cs="Times New Roman"/>
          <w:sz w:val="24"/>
          <w:szCs w:val="24"/>
        </w:rPr>
        <w:t xml:space="preserve">  высказывать    мнение    о   достоинствах  произведений     высокого   и  массового   изобразительного     искусства,  уметь   выделять  ассоциативные связи и осознавать их роль в творческой деятельности;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проявлять устойчивый интерес к искусству, художественным традициям своего народа </w:t>
      </w:r>
      <w:proofErr w:type="gramStart"/>
      <w:r w:rsidRPr="00A1628B">
        <w:rPr>
          <w:rFonts w:ascii="Times New Roman" w:hAnsi="Times New Roman" w:cs="Times New Roman"/>
          <w:sz w:val="24"/>
          <w:szCs w:val="24"/>
        </w:rPr>
        <w:t>и  достижениям</w:t>
      </w:r>
      <w:proofErr w:type="gramEnd"/>
      <w:r w:rsidRPr="00A1628B">
        <w:rPr>
          <w:rFonts w:ascii="Times New Roman" w:hAnsi="Times New Roman" w:cs="Times New Roman"/>
          <w:sz w:val="24"/>
          <w:szCs w:val="24"/>
        </w:rPr>
        <w:t xml:space="preserve"> мировой культуры; формировать эстетический кругозор;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 трудовой сфере: </w:t>
      </w:r>
    </w:p>
    <w:p w:rsidR="00241F2C"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применять различные выразительные средства, художественные материалы и техники </w:t>
      </w:r>
      <w:proofErr w:type="gramStart"/>
      <w:r w:rsidRPr="00A1628B">
        <w:rPr>
          <w:rFonts w:ascii="Times New Roman" w:hAnsi="Times New Roman" w:cs="Times New Roman"/>
          <w:sz w:val="24"/>
          <w:szCs w:val="24"/>
        </w:rPr>
        <w:t>в  своей</w:t>
      </w:r>
      <w:proofErr w:type="gramEnd"/>
      <w:r w:rsidRPr="00A1628B">
        <w:rPr>
          <w:rFonts w:ascii="Times New Roman" w:hAnsi="Times New Roman" w:cs="Times New Roman"/>
          <w:sz w:val="24"/>
          <w:szCs w:val="24"/>
        </w:rPr>
        <w:t xml:space="preserve"> творческой деятельности.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Методические особенности изучения предмета.</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Основными  содержательными</w:t>
      </w:r>
      <w:proofErr w:type="gramEnd"/>
      <w:r w:rsidRPr="00A1628B">
        <w:rPr>
          <w:rFonts w:ascii="Times New Roman" w:hAnsi="Times New Roman" w:cs="Times New Roman"/>
          <w:sz w:val="24"/>
          <w:szCs w:val="24"/>
        </w:rPr>
        <w:t xml:space="preserve">  линиями  при  изучении  изобразительного  искусства  являются: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возникновение и виды пластических искусств; язык и жанры изобразительного искусства; художественный образ и художественно-выразительные средства живописи, графики, скульптуры, декоративно-прикладного искусства; связь времен в искусстве на примере эволюции художественных образов.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Основными видами учебной деятельности учащихся являются:</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восприятие произведений пластических искусств;  </w:t>
      </w:r>
    </w:p>
    <w:p w:rsidR="00B825BA" w:rsidRPr="00A1628B" w:rsidRDefault="00B825BA" w:rsidP="00A1628B">
      <w:pPr>
        <w:pStyle w:val="a3"/>
        <w:rPr>
          <w:rFonts w:ascii="Times New Roman" w:hAnsi="Times New Roman" w:cs="Times New Roman"/>
          <w:sz w:val="24"/>
          <w:szCs w:val="24"/>
        </w:rPr>
      </w:pPr>
      <w:proofErr w:type="gramStart"/>
      <w:r w:rsidRPr="00A1628B">
        <w:rPr>
          <w:rFonts w:ascii="Times New Roman" w:hAnsi="Times New Roman" w:cs="Times New Roman"/>
          <w:sz w:val="24"/>
          <w:szCs w:val="24"/>
        </w:rPr>
        <w:t>практическая  творческая</w:t>
      </w:r>
      <w:proofErr w:type="gramEnd"/>
      <w:r w:rsidRPr="00A1628B">
        <w:rPr>
          <w:rFonts w:ascii="Times New Roman" w:hAnsi="Times New Roman" w:cs="Times New Roman"/>
          <w:sz w:val="24"/>
          <w:szCs w:val="24"/>
        </w:rPr>
        <w:t xml:space="preserve">  деятельность  в  различных  жанрах,  видах,  художественных  материалах и техниках.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Место предмета в федеральном базисном учебном плане.</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Предмет</w:t>
      </w:r>
      <w:proofErr w:type="gramStart"/>
      <w:r w:rsidRPr="00A1628B">
        <w:rPr>
          <w:rFonts w:ascii="Times New Roman" w:hAnsi="Times New Roman" w:cs="Times New Roman"/>
          <w:sz w:val="24"/>
          <w:szCs w:val="24"/>
        </w:rPr>
        <w:t xml:space="preserve">   «</w:t>
      </w:r>
      <w:proofErr w:type="gramEnd"/>
      <w:r w:rsidRPr="00A1628B">
        <w:rPr>
          <w:rFonts w:ascii="Times New Roman" w:hAnsi="Times New Roman" w:cs="Times New Roman"/>
          <w:sz w:val="24"/>
          <w:szCs w:val="24"/>
        </w:rPr>
        <w:t xml:space="preserve">Изобразительное   искусство»   рекомендуется   изучать   в   5—8   классах   в  объеме не менее  136  часов (по 34 часа в каждом классе).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Общая характеристика курса.</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Основными направлениями в художественной деятельности являются:  </w:t>
      </w:r>
    </w:p>
    <w:p w:rsidR="00B825BA" w:rsidRPr="00A1628B" w:rsidRDefault="00B825BA" w:rsidP="00A1628B">
      <w:pPr>
        <w:pStyle w:val="a3"/>
        <w:rPr>
          <w:rFonts w:ascii="Times New Roman" w:hAnsi="Times New Roman" w:cs="Times New Roman"/>
          <w:sz w:val="24"/>
          <w:szCs w:val="24"/>
        </w:rPr>
      </w:pPr>
      <w:proofErr w:type="gramStart"/>
      <w:r w:rsidRPr="00A1628B">
        <w:rPr>
          <w:rFonts w:ascii="Times New Roman" w:hAnsi="Times New Roman" w:cs="Times New Roman"/>
          <w:sz w:val="24"/>
          <w:szCs w:val="24"/>
        </w:rPr>
        <w:t>Изобразительная  деятельность</w:t>
      </w:r>
      <w:proofErr w:type="gramEnd"/>
      <w:r w:rsidRPr="00A1628B">
        <w:rPr>
          <w:rFonts w:ascii="Times New Roman" w:hAnsi="Times New Roman" w:cs="Times New Roman"/>
          <w:sz w:val="24"/>
          <w:szCs w:val="24"/>
        </w:rPr>
        <w:t xml:space="preserve">  (рисование  с натуры, по представлению,  по памяти, иллюстрирование  – живопись, рисунок).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Декоративно</w:t>
      </w:r>
      <w:r w:rsidR="00400083" w:rsidRPr="00A1628B">
        <w:rPr>
          <w:rFonts w:ascii="Times New Roman" w:hAnsi="Times New Roman" w:cs="Times New Roman"/>
          <w:sz w:val="24"/>
          <w:szCs w:val="24"/>
        </w:rPr>
        <w:t xml:space="preserve"> </w:t>
      </w:r>
      <w:proofErr w:type="gramStart"/>
      <w:r w:rsidR="00400083" w:rsidRPr="00A1628B">
        <w:rPr>
          <w:rFonts w:ascii="Times New Roman" w:hAnsi="Times New Roman" w:cs="Times New Roman"/>
          <w:sz w:val="24"/>
          <w:szCs w:val="24"/>
        </w:rPr>
        <w:t>-  прикладная</w:t>
      </w:r>
      <w:proofErr w:type="gramEnd"/>
      <w:r w:rsidR="00400083" w:rsidRPr="00A1628B">
        <w:rPr>
          <w:rFonts w:ascii="Times New Roman" w:hAnsi="Times New Roman" w:cs="Times New Roman"/>
          <w:sz w:val="24"/>
          <w:szCs w:val="24"/>
        </w:rPr>
        <w:t xml:space="preserve">     деятельность (декоративная  работа</w:t>
      </w:r>
      <w:r w:rsidRPr="00A1628B">
        <w:rPr>
          <w:rFonts w:ascii="Times New Roman" w:hAnsi="Times New Roman" w:cs="Times New Roman"/>
          <w:sz w:val="24"/>
          <w:szCs w:val="24"/>
        </w:rPr>
        <w:t xml:space="preserve"> – орнаменты,  росписи, эскизы оформления изделий, дизайн, аппликация, лепка, изобразительные техники).</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Наблюдение за видимым </w:t>
      </w:r>
      <w:proofErr w:type="gramStart"/>
      <w:r w:rsidRPr="00A1628B">
        <w:rPr>
          <w:rFonts w:ascii="Times New Roman" w:hAnsi="Times New Roman" w:cs="Times New Roman"/>
          <w:sz w:val="24"/>
          <w:szCs w:val="24"/>
        </w:rPr>
        <w:t>миром  (</w:t>
      </w:r>
      <w:proofErr w:type="gramEnd"/>
      <w:r w:rsidRPr="00A1628B">
        <w:rPr>
          <w:rFonts w:ascii="Times New Roman" w:hAnsi="Times New Roman" w:cs="Times New Roman"/>
          <w:sz w:val="24"/>
          <w:szCs w:val="24"/>
        </w:rPr>
        <w:t xml:space="preserve">беседа).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lastRenderedPageBreak/>
        <w:t xml:space="preserve">Эти виды художественной деятельности тесно взаимосвязаны и дополняют </w:t>
      </w:r>
      <w:proofErr w:type="gramStart"/>
      <w:r w:rsidRPr="00A1628B">
        <w:rPr>
          <w:rFonts w:ascii="Times New Roman" w:hAnsi="Times New Roman" w:cs="Times New Roman"/>
          <w:sz w:val="24"/>
          <w:szCs w:val="24"/>
        </w:rPr>
        <w:t>друг  друга</w:t>
      </w:r>
      <w:proofErr w:type="gramEnd"/>
      <w:r w:rsidRPr="00A1628B">
        <w:rPr>
          <w:rFonts w:ascii="Times New Roman" w:hAnsi="Times New Roman" w:cs="Times New Roman"/>
          <w:sz w:val="24"/>
          <w:szCs w:val="24"/>
        </w:rPr>
        <w:t xml:space="preserve"> в решении поставленных программой задач.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Изобразительное   искусство   как   учебный   предмет   опирается   на   такие   </w:t>
      </w:r>
      <w:proofErr w:type="gramStart"/>
      <w:r w:rsidRPr="00A1628B">
        <w:rPr>
          <w:rFonts w:ascii="Times New Roman" w:hAnsi="Times New Roman" w:cs="Times New Roman"/>
          <w:sz w:val="24"/>
          <w:szCs w:val="24"/>
        </w:rPr>
        <w:t>учебные  предметы</w:t>
      </w:r>
      <w:proofErr w:type="gramEnd"/>
      <w:r w:rsidRPr="00A1628B">
        <w:rPr>
          <w:rFonts w:ascii="Times New Roman" w:hAnsi="Times New Roman" w:cs="Times New Roman"/>
          <w:sz w:val="24"/>
          <w:szCs w:val="24"/>
        </w:rPr>
        <w:t xml:space="preserve">  средней  школы  как:  литература,  русский  язык,  музыка,  технология,  история,  биология, что позволяет  почувствовать     практическую  направленность  уроков  изобразительного искусства, их связь с жизнью. </w:t>
      </w:r>
    </w:p>
    <w:p w:rsidR="00241F2C" w:rsidRPr="00A1628B" w:rsidRDefault="00241F2C" w:rsidP="00A1628B">
      <w:pPr>
        <w:pStyle w:val="a3"/>
        <w:rPr>
          <w:rFonts w:ascii="Times New Roman" w:hAnsi="Times New Roman" w:cs="Times New Roman"/>
          <w:sz w:val="24"/>
          <w:szCs w:val="24"/>
        </w:rPr>
      </w:pP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Особенности </w:t>
      </w:r>
      <w:proofErr w:type="gramStart"/>
      <w:r w:rsidRPr="00A1628B">
        <w:rPr>
          <w:rFonts w:ascii="Times New Roman" w:hAnsi="Times New Roman" w:cs="Times New Roman"/>
          <w:sz w:val="24"/>
          <w:szCs w:val="24"/>
        </w:rPr>
        <w:t>организации  художественной</w:t>
      </w:r>
      <w:proofErr w:type="gramEnd"/>
      <w:r w:rsidRPr="00A1628B">
        <w:rPr>
          <w:rFonts w:ascii="Times New Roman" w:hAnsi="Times New Roman" w:cs="Times New Roman"/>
          <w:sz w:val="24"/>
          <w:szCs w:val="24"/>
        </w:rPr>
        <w:t xml:space="preserve"> деятельности по направлениям  по   предмету изобразительное искусство.</w:t>
      </w:r>
    </w:p>
    <w:p w:rsidR="00241F2C"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i/>
          <w:sz w:val="24"/>
          <w:szCs w:val="24"/>
        </w:rPr>
        <w:t xml:space="preserve">Рисование    </w:t>
      </w:r>
      <w:proofErr w:type="gramStart"/>
      <w:r w:rsidRPr="00A1628B">
        <w:rPr>
          <w:rFonts w:ascii="Times New Roman" w:hAnsi="Times New Roman" w:cs="Times New Roman"/>
          <w:i/>
          <w:sz w:val="24"/>
          <w:szCs w:val="24"/>
        </w:rPr>
        <w:t>с  натуры</w:t>
      </w:r>
      <w:proofErr w:type="gramEnd"/>
      <w:r w:rsidRPr="00A1628B">
        <w:rPr>
          <w:rFonts w:ascii="Times New Roman" w:hAnsi="Times New Roman" w:cs="Times New Roman"/>
          <w:sz w:val="24"/>
          <w:szCs w:val="24"/>
        </w:rPr>
        <w:t xml:space="preserve">   (рисунок   и  живопись)    включает    в  себя </w:t>
      </w:r>
      <w:r w:rsidR="00400083" w:rsidRPr="00A1628B">
        <w:rPr>
          <w:rFonts w:ascii="Times New Roman" w:hAnsi="Times New Roman" w:cs="Times New Roman"/>
          <w:sz w:val="24"/>
          <w:szCs w:val="24"/>
        </w:rPr>
        <w:t xml:space="preserve">  изображение  находящихся  </w:t>
      </w:r>
      <w:r w:rsidRPr="00A1628B">
        <w:rPr>
          <w:rFonts w:ascii="Times New Roman" w:hAnsi="Times New Roman" w:cs="Times New Roman"/>
          <w:sz w:val="24"/>
          <w:szCs w:val="24"/>
        </w:rPr>
        <w:t>перед школьниками объектов действительности, а также рисование их по  памяти и по представлению карандашом, акварельными и гуашевыми красками.</w:t>
      </w:r>
    </w:p>
    <w:p w:rsidR="00B825BA" w:rsidRPr="00A1628B" w:rsidRDefault="00B825BA" w:rsidP="00A1628B">
      <w:pPr>
        <w:spacing w:after="0" w:line="240" w:lineRule="auto"/>
        <w:rPr>
          <w:rFonts w:ascii="Times New Roman" w:hAnsi="Times New Roman" w:cs="Times New Roman"/>
          <w:sz w:val="24"/>
          <w:szCs w:val="24"/>
        </w:rPr>
      </w:pPr>
      <w:proofErr w:type="gramStart"/>
      <w:r w:rsidRPr="00A1628B">
        <w:rPr>
          <w:rFonts w:ascii="Times New Roman" w:hAnsi="Times New Roman" w:cs="Times New Roman"/>
          <w:i/>
          <w:sz w:val="24"/>
          <w:szCs w:val="24"/>
        </w:rPr>
        <w:t>Рисование  на</w:t>
      </w:r>
      <w:proofErr w:type="gramEnd"/>
      <w:r w:rsidRPr="00A1628B">
        <w:rPr>
          <w:rFonts w:ascii="Times New Roman" w:hAnsi="Times New Roman" w:cs="Times New Roman"/>
          <w:i/>
          <w:sz w:val="24"/>
          <w:szCs w:val="24"/>
        </w:rPr>
        <w:t xml:space="preserve">  темы</w:t>
      </w:r>
      <w:r w:rsidRPr="00A1628B">
        <w:rPr>
          <w:rFonts w:ascii="Times New Roman" w:hAnsi="Times New Roman" w:cs="Times New Roman"/>
          <w:sz w:val="24"/>
          <w:szCs w:val="24"/>
        </w:rPr>
        <w:t xml:space="preserve">  –   это  рисование  композиций  на  темы  окружающей  жизни,  иллюстрирование  сюжетов  литературных  произведений,  которое  ведется  по  памяти,  на  основе    предварительных       целенаправленных       наблюдений,   по воображению  и</w:t>
      </w:r>
      <w:r w:rsidR="00641EFB" w:rsidRPr="00A1628B">
        <w:rPr>
          <w:rFonts w:ascii="Times New Roman" w:hAnsi="Times New Roman" w:cs="Times New Roman"/>
          <w:sz w:val="24"/>
          <w:szCs w:val="24"/>
        </w:rPr>
        <w:t xml:space="preserve"> </w:t>
      </w:r>
      <w:r w:rsidRPr="00A1628B">
        <w:rPr>
          <w:rFonts w:ascii="Times New Roman" w:hAnsi="Times New Roman" w:cs="Times New Roman"/>
          <w:sz w:val="24"/>
          <w:szCs w:val="24"/>
        </w:rPr>
        <w:t xml:space="preserve">сопровождается выполнением набросков и зарисовок с натуры. В процессе рисования </w:t>
      </w:r>
      <w:proofErr w:type="gramStart"/>
      <w:r w:rsidRPr="00A1628B">
        <w:rPr>
          <w:rFonts w:ascii="Times New Roman" w:hAnsi="Times New Roman" w:cs="Times New Roman"/>
          <w:sz w:val="24"/>
          <w:szCs w:val="24"/>
        </w:rPr>
        <w:t>на  темы</w:t>
      </w:r>
      <w:proofErr w:type="gramEnd"/>
      <w:r w:rsidRPr="00A1628B">
        <w:rPr>
          <w:rFonts w:ascii="Times New Roman" w:hAnsi="Times New Roman" w:cs="Times New Roman"/>
          <w:sz w:val="24"/>
          <w:szCs w:val="24"/>
        </w:rPr>
        <w:t xml:space="preserve">  совершенствуются  и  закрепляются  навыки  грамотного  изображения  пропорций,  конструктивного  строения,  объема,  пространственного  положения,  освещенности,  цвета  предметов.</w:t>
      </w:r>
      <w:r w:rsidR="00641EFB" w:rsidRPr="00A1628B">
        <w:rPr>
          <w:rFonts w:ascii="Times New Roman" w:hAnsi="Times New Roman" w:cs="Times New Roman"/>
          <w:sz w:val="24"/>
          <w:szCs w:val="24"/>
        </w:rPr>
        <w:t xml:space="preserve"> </w:t>
      </w:r>
      <w:r w:rsidR="00400083" w:rsidRPr="00A1628B">
        <w:rPr>
          <w:rFonts w:ascii="Times New Roman" w:hAnsi="Times New Roman" w:cs="Times New Roman"/>
          <w:sz w:val="24"/>
          <w:szCs w:val="24"/>
        </w:rPr>
        <w:t xml:space="preserve">Важное </w:t>
      </w:r>
      <w:proofErr w:type="gramStart"/>
      <w:r w:rsidRPr="00A1628B">
        <w:rPr>
          <w:rFonts w:ascii="Times New Roman" w:hAnsi="Times New Roman" w:cs="Times New Roman"/>
          <w:sz w:val="24"/>
          <w:szCs w:val="24"/>
        </w:rPr>
        <w:t>значение  приобретает</w:t>
      </w:r>
      <w:proofErr w:type="gramEnd"/>
      <w:r w:rsidRPr="00A1628B">
        <w:rPr>
          <w:rFonts w:ascii="Times New Roman" w:hAnsi="Times New Roman" w:cs="Times New Roman"/>
          <w:sz w:val="24"/>
          <w:szCs w:val="24"/>
        </w:rPr>
        <w:t xml:space="preserve">  выработка  у  учащихся  умения  выразительно  выполнять рисунки. </w:t>
      </w: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i/>
          <w:sz w:val="24"/>
          <w:szCs w:val="24"/>
        </w:rPr>
        <w:t>Декоративно-прикладная          деятельность</w:t>
      </w:r>
      <w:r w:rsidR="00400083" w:rsidRPr="00A1628B">
        <w:rPr>
          <w:rFonts w:ascii="Times New Roman" w:hAnsi="Times New Roman" w:cs="Times New Roman"/>
          <w:sz w:val="24"/>
          <w:szCs w:val="24"/>
        </w:rPr>
        <w:t xml:space="preserve">  </w:t>
      </w:r>
      <w:proofErr w:type="gramStart"/>
      <w:r w:rsidR="00400083" w:rsidRPr="00A1628B">
        <w:rPr>
          <w:rFonts w:ascii="Times New Roman" w:hAnsi="Times New Roman" w:cs="Times New Roman"/>
          <w:sz w:val="24"/>
          <w:szCs w:val="24"/>
        </w:rPr>
        <w:t xml:space="preserve">   (</w:t>
      </w:r>
      <w:proofErr w:type="gramEnd"/>
      <w:r w:rsidR="00400083" w:rsidRPr="00A1628B">
        <w:rPr>
          <w:rFonts w:ascii="Times New Roman" w:hAnsi="Times New Roman" w:cs="Times New Roman"/>
          <w:sz w:val="24"/>
          <w:szCs w:val="24"/>
        </w:rPr>
        <w:t xml:space="preserve">декоративная  работа и  дизайн)  осуществляется  в процессе </w:t>
      </w:r>
      <w:r w:rsidRPr="00A1628B">
        <w:rPr>
          <w:rFonts w:ascii="Times New Roman" w:hAnsi="Times New Roman" w:cs="Times New Roman"/>
          <w:sz w:val="24"/>
          <w:szCs w:val="24"/>
        </w:rPr>
        <w:t xml:space="preserve"> выполнения      учащимися      творческих     декоративных  композиций,     составления    эскизов    оформительских      работ   (возможно     выполнение  упражнений  на  основе  образца).  </w:t>
      </w:r>
      <w:proofErr w:type="gramStart"/>
      <w:r w:rsidRPr="00A1628B">
        <w:rPr>
          <w:rFonts w:ascii="Times New Roman" w:hAnsi="Times New Roman" w:cs="Times New Roman"/>
          <w:sz w:val="24"/>
          <w:szCs w:val="24"/>
        </w:rPr>
        <w:t>Учащиеся  знакомятся</w:t>
      </w:r>
      <w:proofErr w:type="gramEnd"/>
      <w:r w:rsidRPr="00A1628B">
        <w:rPr>
          <w:rFonts w:ascii="Times New Roman" w:hAnsi="Times New Roman" w:cs="Times New Roman"/>
          <w:sz w:val="24"/>
          <w:szCs w:val="24"/>
        </w:rPr>
        <w:t xml:space="preserve">  с  произведениями  народного  декоративно-прикладного искусства. Работы   выполняются     </w:t>
      </w:r>
      <w:proofErr w:type="gramStart"/>
      <w:r w:rsidRPr="00A1628B">
        <w:rPr>
          <w:rFonts w:ascii="Times New Roman" w:hAnsi="Times New Roman" w:cs="Times New Roman"/>
          <w:sz w:val="24"/>
          <w:szCs w:val="24"/>
        </w:rPr>
        <w:t>на  основе</w:t>
      </w:r>
      <w:proofErr w:type="gramEnd"/>
      <w:r w:rsidRPr="00A1628B">
        <w:rPr>
          <w:rFonts w:ascii="Times New Roman" w:hAnsi="Times New Roman" w:cs="Times New Roman"/>
          <w:sz w:val="24"/>
          <w:szCs w:val="24"/>
        </w:rPr>
        <w:t xml:space="preserve">   декоративной     переработки     формы  </w:t>
      </w:r>
      <w:r w:rsidR="00400083" w:rsidRPr="00A1628B">
        <w:rPr>
          <w:rFonts w:ascii="Times New Roman" w:hAnsi="Times New Roman" w:cs="Times New Roman"/>
          <w:sz w:val="24"/>
          <w:szCs w:val="24"/>
        </w:rPr>
        <w:t xml:space="preserve">  и  цвета  реальных  объектов –  </w:t>
      </w:r>
      <w:r w:rsidRPr="00A1628B">
        <w:rPr>
          <w:rFonts w:ascii="Times New Roman" w:hAnsi="Times New Roman" w:cs="Times New Roman"/>
          <w:sz w:val="24"/>
          <w:szCs w:val="24"/>
        </w:rPr>
        <w:t>листьев,  цветов,  бабочек,  жуков  и  т.д.,  дети  начинают  рисовать  карандашом, а затем продолжают работу кистью, самостоятельно применяя простейшие  приемы народной росписи. Дизайн,  являясь разновиднос</w:t>
      </w:r>
      <w:r w:rsidR="00400083" w:rsidRPr="00A1628B">
        <w:rPr>
          <w:rFonts w:ascii="Times New Roman" w:hAnsi="Times New Roman" w:cs="Times New Roman"/>
          <w:sz w:val="24"/>
          <w:szCs w:val="24"/>
        </w:rPr>
        <w:t>тью  художественного</w:t>
      </w:r>
      <w:r w:rsidRPr="00A1628B">
        <w:rPr>
          <w:rFonts w:ascii="Times New Roman" w:hAnsi="Times New Roman" w:cs="Times New Roman"/>
          <w:sz w:val="24"/>
          <w:szCs w:val="24"/>
        </w:rPr>
        <w:t xml:space="preserve"> творчества, синтезом  изобразительного,         декоративно-прикладного,  конструкторского  искусства,  художественной  графики  и  черчения,  в  современном  мире  определяет  внешний  вид  построек,  видов  наземного  воздушного  и  речного  транспорта, технических  изделий  и  конструкций, рекламы, мебели, посуды, упаковок, детских игрушек и т.д.  </w:t>
      </w:r>
      <w:proofErr w:type="gramStart"/>
      <w:r w:rsidRPr="00A1628B">
        <w:rPr>
          <w:rFonts w:ascii="Times New Roman" w:hAnsi="Times New Roman" w:cs="Times New Roman"/>
          <w:sz w:val="24"/>
          <w:szCs w:val="24"/>
        </w:rPr>
        <w:t xml:space="preserve">Дизайн,   </w:t>
      </w:r>
      <w:proofErr w:type="gramEnd"/>
      <w:r w:rsidRPr="00A1628B">
        <w:rPr>
          <w:rFonts w:ascii="Times New Roman" w:hAnsi="Times New Roman" w:cs="Times New Roman"/>
          <w:sz w:val="24"/>
          <w:szCs w:val="24"/>
        </w:rPr>
        <w:t xml:space="preserve">в   отличие   от   других      видов   художественного   творчества   органично  соединяет  эстетическое  и  трудовое  воспитание,  так  как    это  процесс  создания  вещи  (от  замысла    до   изготовления    в  материале). Дизайн      вещей    занимает    </w:t>
      </w:r>
      <w:proofErr w:type="gramStart"/>
      <w:r w:rsidRPr="00A1628B">
        <w:rPr>
          <w:rFonts w:ascii="Times New Roman" w:hAnsi="Times New Roman" w:cs="Times New Roman"/>
          <w:sz w:val="24"/>
          <w:szCs w:val="24"/>
        </w:rPr>
        <w:t>в</w:t>
      </w:r>
      <w:r w:rsidR="00400083" w:rsidRPr="00A1628B">
        <w:rPr>
          <w:rFonts w:ascii="Times New Roman" w:hAnsi="Times New Roman" w:cs="Times New Roman"/>
          <w:sz w:val="24"/>
          <w:szCs w:val="24"/>
        </w:rPr>
        <w:t xml:space="preserve">  жизни</w:t>
      </w:r>
      <w:proofErr w:type="gramEnd"/>
      <w:r w:rsidR="00400083" w:rsidRPr="00A1628B">
        <w:rPr>
          <w:rFonts w:ascii="Times New Roman" w:hAnsi="Times New Roman" w:cs="Times New Roman"/>
          <w:sz w:val="24"/>
          <w:szCs w:val="24"/>
        </w:rPr>
        <w:t xml:space="preserve">    детей  важнейшее  место, особенно  в  наше время, когда мир </w:t>
      </w:r>
      <w:r w:rsidRPr="00A1628B">
        <w:rPr>
          <w:rFonts w:ascii="Times New Roman" w:hAnsi="Times New Roman" w:cs="Times New Roman"/>
          <w:sz w:val="24"/>
          <w:szCs w:val="24"/>
        </w:rPr>
        <w:t xml:space="preserve">детей    перенасыщен  промышленной продукцией.  Детское дизайнерское творчество способствует появлению вещей, придуманных </w:t>
      </w:r>
      <w:proofErr w:type="gramStart"/>
      <w:r w:rsidRPr="00A1628B">
        <w:rPr>
          <w:rFonts w:ascii="Times New Roman" w:hAnsi="Times New Roman" w:cs="Times New Roman"/>
          <w:sz w:val="24"/>
          <w:szCs w:val="24"/>
        </w:rPr>
        <w:t>и  изготовленных</w:t>
      </w:r>
      <w:proofErr w:type="gramEnd"/>
      <w:r w:rsidRPr="00A1628B">
        <w:rPr>
          <w:rFonts w:ascii="Times New Roman" w:hAnsi="Times New Roman" w:cs="Times New Roman"/>
          <w:sz w:val="24"/>
          <w:szCs w:val="24"/>
        </w:rPr>
        <w:t xml:space="preserve"> самими детьми, которые особо </w:t>
      </w:r>
      <w:r w:rsidR="00400083" w:rsidRPr="00A1628B">
        <w:rPr>
          <w:rFonts w:ascii="Times New Roman" w:hAnsi="Times New Roman" w:cs="Times New Roman"/>
          <w:sz w:val="24"/>
          <w:szCs w:val="24"/>
        </w:rPr>
        <w:t xml:space="preserve">ценятся ими, становятся  </w:t>
      </w:r>
      <w:r w:rsidRPr="00A1628B">
        <w:rPr>
          <w:rFonts w:ascii="Times New Roman" w:hAnsi="Times New Roman" w:cs="Times New Roman"/>
          <w:sz w:val="24"/>
          <w:szCs w:val="24"/>
        </w:rPr>
        <w:t xml:space="preserve">любимыми. </w:t>
      </w:r>
      <w:proofErr w:type="gramStart"/>
      <w:r w:rsidRPr="00A1628B">
        <w:rPr>
          <w:rFonts w:ascii="Times New Roman" w:hAnsi="Times New Roman" w:cs="Times New Roman"/>
          <w:sz w:val="24"/>
          <w:szCs w:val="24"/>
        </w:rPr>
        <w:t>В  этом</w:t>
      </w:r>
      <w:proofErr w:type="gramEnd"/>
      <w:r w:rsidRPr="00A1628B">
        <w:rPr>
          <w:rFonts w:ascii="Times New Roman" w:hAnsi="Times New Roman" w:cs="Times New Roman"/>
          <w:sz w:val="24"/>
          <w:szCs w:val="24"/>
        </w:rPr>
        <w:t xml:space="preserve"> процессе учащиеся познают  радость созидания и   приобретенного опыта, получают  удовольствие  от  использования  собственных  изделий.  </w:t>
      </w:r>
      <w:proofErr w:type="gramStart"/>
      <w:r w:rsidRPr="00A1628B">
        <w:rPr>
          <w:rFonts w:ascii="Times New Roman" w:hAnsi="Times New Roman" w:cs="Times New Roman"/>
          <w:sz w:val="24"/>
          <w:szCs w:val="24"/>
        </w:rPr>
        <w:t>Также  этот</w:t>
      </w:r>
      <w:proofErr w:type="gramEnd"/>
      <w:r w:rsidRPr="00A1628B">
        <w:rPr>
          <w:rFonts w:ascii="Times New Roman" w:hAnsi="Times New Roman" w:cs="Times New Roman"/>
          <w:sz w:val="24"/>
          <w:szCs w:val="24"/>
        </w:rPr>
        <w:t xml:space="preserve">  процесс  стимулирует  художественные  и  творческие   таланты. </w:t>
      </w: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i/>
          <w:sz w:val="24"/>
          <w:szCs w:val="24"/>
        </w:rPr>
        <w:t>Лепка</w:t>
      </w:r>
      <w:r w:rsidRPr="00A1628B">
        <w:rPr>
          <w:rFonts w:ascii="Times New Roman" w:hAnsi="Times New Roman" w:cs="Times New Roman"/>
          <w:sz w:val="24"/>
          <w:szCs w:val="24"/>
        </w:rPr>
        <w:t xml:space="preserve"> развивает наблюдательность, воображение, эстетическое отношение к предметам и явлениям действительности. На занятиях лепкой у школьников формируется объемное видение предметов, осмысливаются пластические особенности формы, развивается чувство цельности композиции. Основным содержание раздела является лепка из пластилина листьев деревьев, фруктов, овощей, предметов быта, птиц и зверей с натуры, по памяти, и по представлению; лепка фигурок человека по памяти и на темы сюжетов быта труда человека, на темы литературных произведений и исторических событий.</w:t>
      </w: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i/>
          <w:sz w:val="24"/>
          <w:szCs w:val="24"/>
        </w:rPr>
        <w:t>Аппликация</w:t>
      </w:r>
      <w:r w:rsidRPr="00A1628B">
        <w:rPr>
          <w:rFonts w:ascii="Times New Roman" w:hAnsi="Times New Roman" w:cs="Times New Roman"/>
          <w:sz w:val="24"/>
          <w:szCs w:val="24"/>
        </w:rPr>
        <w:t xml:space="preserve">- это составление изображения на основе склеивания его элементов из кусочков бумаги, ткани, засушенных листьев деревьев, соломки, фольги и </w:t>
      </w:r>
      <w:proofErr w:type="spellStart"/>
      <w:r w:rsidRPr="00A1628B">
        <w:rPr>
          <w:rFonts w:ascii="Times New Roman" w:hAnsi="Times New Roman" w:cs="Times New Roman"/>
          <w:sz w:val="24"/>
          <w:szCs w:val="24"/>
        </w:rPr>
        <w:t>т.д.В</w:t>
      </w:r>
      <w:proofErr w:type="spellEnd"/>
      <w:r w:rsidRPr="00A1628B">
        <w:rPr>
          <w:rFonts w:ascii="Times New Roman" w:hAnsi="Times New Roman" w:cs="Times New Roman"/>
          <w:sz w:val="24"/>
          <w:szCs w:val="24"/>
        </w:rPr>
        <w:t xml:space="preserve"> содержание раздела </w:t>
      </w:r>
      <w:r w:rsidRPr="00A1628B">
        <w:rPr>
          <w:rFonts w:ascii="Times New Roman" w:hAnsi="Times New Roman" w:cs="Times New Roman"/>
          <w:sz w:val="24"/>
          <w:szCs w:val="24"/>
        </w:rPr>
        <w:lastRenderedPageBreak/>
        <w:t>входит составление с натуры цветных аппликаций: овощей, фруктов, цветов, животных, фигуры человека, составление сюжетных композиций, декоративных работ.</w:t>
      </w:r>
    </w:p>
    <w:p w:rsidR="00B825BA" w:rsidRPr="00A1628B" w:rsidRDefault="00B825BA" w:rsidP="00A1628B">
      <w:pPr>
        <w:spacing w:after="0" w:line="240" w:lineRule="auto"/>
        <w:rPr>
          <w:rFonts w:ascii="Times New Roman" w:hAnsi="Times New Roman" w:cs="Times New Roman"/>
          <w:i/>
          <w:sz w:val="24"/>
          <w:szCs w:val="24"/>
        </w:rPr>
      </w:pPr>
      <w:r w:rsidRPr="00A1628B">
        <w:rPr>
          <w:rFonts w:ascii="Times New Roman" w:hAnsi="Times New Roman" w:cs="Times New Roman"/>
          <w:i/>
          <w:sz w:val="24"/>
          <w:szCs w:val="24"/>
        </w:rPr>
        <w:t xml:space="preserve">Наблюдение за видимым </w:t>
      </w:r>
      <w:proofErr w:type="gramStart"/>
      <w:r w:rsidRPr="00A1628B">
        <w:rPr>
          <w:rFonts w:ascii="Times New Roman" w:hAnsi="Times New Roman" w:cs="Times New Roman"/>
          <w:i/>
          <w:sz w:val="24"/>
          <w:szCs w:val="24"/>
        </w:rPr>
        <w:t>миром  (</w:t>
      </w:r>
      <w:proofErr w:type="gramEnd"/>
      <w:r w:rsidRPr="00A1628B">
        <w:rPr>
          <w:rFonts w:ascii="Times New Roman" w:hAnsi="Times New Roman" w:cs="Times New Roman"/>
          <w:i/>
          <w:sz w:val="24"/>
          <w:szCs w:val="24"/>
        </w:rPr>
        <w:t xml:space="preserve">беседы). </w:t>
      </w:r>
      <w:r w:rsidRPr="00A1628B">
        <w:rPr>
          <w:rFonts w:ascii="Times New Roman" w:hAnsi="Times New Roman" w:cs="Times New Roman"/>
          <w:sz w:val="24"/>
          <w:szCs w:val="24"/>
        </w:rPr>
        <w:t xml:space="preserve"> Основаны на показе произведений искусства. Беседы воспитывают у детей </w:t>
      </w:r>
      <w:proofErr w:type="gramStart"/>
      <w:r w:rsidRPr="00A1628B">
        <w:rPr>
          <w:rFonts w:ascii="Times New Roman" w:hAnsi="Times New Roman" w:cs="Times New Roman"/>
          <w:sz w:val="24"/>
          <w:szCs w:val="24"/>
        </w:rPr>
        <w:t>интерес  к</w:t>
      </w:r>
      <w:proofErr w:type="gramEnd"/>
      <w:r w:rsidRPr="00A1628B">
        <w:rPr>
          <w:rFonts w:ascii="Times New Roman" w:hAnsi="Times New Roman" w:cs="Times New Roman"/>
          <w:sz w:val="24"/>
          <w:szCs w:val="24"/>
        </w:rPr>
        <w:t xml:space="preserve"> искусству, любовь к нему, расширяют представления об окружающем мире. Дети </w:t>
      </w:r>
      <w:proofErr w:type="gramStart"/>
      <w:r w:rsidRPr="00A1628B">
        <w:rPr>
          <w:rFonts w:ascii="Times New Roman" w:hAnsi="Times New Roman" w:cs="Times New Roman"/>
          <w:sz w:val="24"/>
          <w:szCs w:val="24"/>
        </w:rPr>
        <w:t>учатся  пониманию</w:t>
      </w:r>
      <w:proofErr w:type="gramEnd"/>
      <w:r w:rsidRPr="00A1628B">
        <w:rPr>
          <w:rFonts w:ascii="Times New Roman" w:hAnsi="Times New Roman" w:cs="Times New Roman"/>
          <w:sz w:val="24"/>
          <w:szCs w:val="24"/>
        </w:rPr>
        <w:t xml:space="preserve">  содержания  картин  и  некоторых  средств  художественной  выразительности  (рисунок,   цвет,  композиция     и  т.п.),  у  них  воспитывает</w:t>
      </w:r>
      <w:r w:rsidR="00400083" w:rsidRPr="00A1628B">
        <w:rPr>
          <w:rFonts w:ascii="Times New Roman" w:hAnsi="Times New Roman" w:cs="Times New Roman"/>
          <w:sz w:val="24"/>
          <w:szCs w:val="24"/>
        </w:rPr>
        <w:t xml:space="preserve">ся    бережное    отношение  к  памятникам  старины  </w:t>
      </w:r>
      <w:r w:rsidRPr="00A1628B">
        <w:rPr>
          <w:rFonts w:ascii="Times New Roman" w:hAnsi="Times New Roman" w:cs="Times New Roman"/>
          <w:sz w:val="24"/>
          <w:szCs w:val="24"/>
        </w:rPr>
        <w:t xml:space="preserve">и  </w:t>
      </w:r>
      <w:r w:rsidR="00400083" w:rsidRPr="00A1628B">
        <w:rPr>
          <w:rFonts w:ascii="Times New Roman" w:hAnsi="Times New Roman" w:cs="Times New Roman"/>
          <w:sz w:val="24"/>
          <w:szCs w:val="24"/>
        </w:rPr>
        <w:t xml:space="preserve"> произведениям   народного  художественного  </w:t>
      </w:r>
      <w:r w:rsidRPr="00A1628B">
        <w:rPr>
          <w:rFonts w:ascii="Times New Roman" w:hAnsi="Times New Roman" w:cs="Times New Roman"/>
          <w:sz w:val="24"/>
          <w:szCs w:val="24"/>
        </w:rPr>
        <w:t xml:space="preserve">творчества.  Ознакомление с произведениями изобразительного искусства проводится в начале или </w:t>
      </w:r>
      <w:proofErr w:type="gramStart"/>
      <w:r w:rsidRPr="00A1628B">
        <w:rPr>
          <w:rFonts w:ascii="Times New Roman" w:hAnsi="Times New Roman" w:cs="Times New Roman"/>
          <w:sz w:val="24"/>
          <w:szCs w:val="24"/>
        </w:rPr>
        <w:t>в  конце</w:t>
      </w:r>
      <w:proofErr w:type="gramEnd"/>
      <w:r w:rsidRPr="00A1628B">
        <w:rPr>
          <w:rFonts w:ascii="Times New Roman" w:hAnsi="Times New Roman" w:cs="Times New Roman"/>
          <w:sz w:val="24"/>
          <w:szCs w:val="24"/>
        </w:rPr>
        <w:t xml:space="preserve"> урока в течении 8-10 минут; в одной беседе показываются, как правило, до восьми  произведений  живописи,  скульптуры,  графики,  декоративно-прикладного  и  народного  искусства. В  процессе    учебной    работы    дети   должны     получить   сведения     о  наиболее  выдающихся  произведениях  отечественных  и зарубежных  художников,  познакомиться  </w:t>
      </w:r>
      <w:r w:rsidR="00400083" w:rsidRPr="00A1628B">
        <w:rPr>
          <w:rFonts w:ascii="Times New Roman" w:hAnsi="Times New Roman" w:cs="Times New Roman"/>
          <w:sz w:val="24"/>
          <w:szCs w:val="24"/>
        </w:rPr>
        <w:t xml:space="preserve">с  отличительными   особенностями   видов  и  жанров  изобразительного   </w:t>
      </w:r>
      <w:r w:rsidRPr="00A1628B">
        <w:rPr>
          <w:rFonts w:ascii="Times New Roman" w:hAnsi="Times New Roman" w:cs="Times New Roman"/>
          <w:sz w:val="24"/>
          <w:szCs w:val="24"/>
        </w:rPr>
        <w:t>искусства,  сформировать         представление  о  художественно-выразительных  средствах</w:t>
      </w:r>
      <w:r w:rsidR="00400083" w:rsidRPr="00A1628B">
        <w:rPr>
          <w:rFonts w:ascii="Times New Roman" w:hAnsi="Times New Roman" w:cs="Times New Roman"/>
          <w:sz w:val="24"/>
          <w:szCs w:val="24"/>
        </w:rPr>
        <w:t xml:space="preserve">  изобразительного   искусства</w:t>
      </w:r>
      <w:r w:rsidRPr="00A1628B">
        <w:rPr>
          <w:rFonts w:ascii="Times New Roman" w:hAnsi="Times New Roman" w:cs="Times New Roman"/>
          <w:sz w:val="24"/>
          <w:szCs w:val="24"/>
        </w:rPr>
        <w:t xml:space="preserve"> (композиция,   рисунок,   цвет,   колорит,   светотень   и   т.п.),  получить теоретические основы  изобразительной грамоты.  </w:t>
      </w:r>
    </w:p>
    <w:p w:rsidR="00B825BA" w:rsidRPr="00A1628B" w:rsidRDefault="00400083" w:rsidP="00A1628B">
      <w:pPr>
        <w:spacing w:after="0" w:line="240" w:lineRule="auto"/>
        <w:rPr>
          <w:rFonts w:ascii="Times New Roman" w:hAnsi="Times New Roman" w:cs="Times New Roman"/>
          <w:i/>
          <w:sz w:val="24"/>
          <w:szCs w:val="24"/>
        </w:rPr>
      </w:pPr>
      <w:r w:rsidRPr="00A1628B">
        <w:rPr>
          <w:rFonts w:ascii="Times New Roman" w:hAnsi="Times New Roman" w:cs="Times New Roman"/>
          <w:sz w:val="24"/>
          <w:szCs w:val="24"/>
        </w:rPr>
        <w:t xml:space="preserve">Дети    знакомятся с различными (доступными </w:t>
      </w:r>
      <w:proofErr w:type="gramStart"/>
      <w:r w:rsidRPr="00A1628B">
        <w:rPr>
          <w:rFonts w:ascii="Times New Roman" w:hAnsi="Times New Roman" w:cs="Times New Roman"/>
          <w:sz w:val="24"/>
          <w:szCs w:val="24"/>
        </w:rPr>
        <w:t>по  возрасту</w:t>
      </w:r>
      <w:proofErr w:type="gramEnd"/>
      <w:r w:rsidRPr="00A1628B">
        <w:rPr>
          <w:rFonts w:ascii="Times New Roman" w:hAnsi="Times New Roman" w:cs="Times New Roman"/>
          <w:sz w:val="24"/>
          <w:szCs w:val="24"/>
        </w:rPr>
        <w:t xml:space="preserve">)  видами  изобразительного  искусства.  </w:t>
      </w:r>
      <w:proofErr w:type="gramStart"/>
      <w:r w:rsidRPr="00A1628B">
        <w:rPr>
          <w:rFonts w:ascii="Times New Roman" w:hAnsi="Times New Roman" w:cs="Times New Roman"/>
          <w:sz w:val="24"/>
          <w:szCs w:val="24"/>
        </w:rPr>
        <w:t>Используя  лучшие</w:t>
      </w:r>
      <w:proofErr w:type="gramEnd"/>
      <w:r w:rsidRPr="00A1628B">
        <w:rPr>
          <w:rFonts w:ascii="Times New Roman" w:hAnsi="Times New Roman" w:cs="Times New Roman"/>
          <w:sz w:val="24"/>
          <w:szCs w:val="24"/>
        </w:rPr>
        <w:t xml:space="preserve">  </w:t>
      </w:r>
      <w:r w:rsidR="00B825BA" w:rsidRPr="00A1628B">
        <w:rPr>
          <w:rFonts w:ascii="Times New Roman" w:hAnsi="Times New Roman" w:cs="Times New Roman"/>
          <w:sz w:val="24"/>
          <w:szCs w:val="24"/>
        </w:rPr>
        <w:t>образцы    народно</w:t>
      </w:r>
      <w:r w:rsidRPr="00A1628B">
        <w:rPr>
          <w:rFonts w:ascii="Times New Roman" w:hAnsi="Times New Roman" w:cs="Times New Roman"/>
          <w:sz w:val="24"/>
          <w:szCs w:val="24"/>
        </w:rPr>
        <w:t xml:space="preserve">го  искусства  и </w:t>
      </w:r>
      <w:r w:rsidR="00B825BA" w:rsidRPr="00A1628B">
        <w:rPr>
          <w:rFonts w:ascii="Times New Roman" w:hAnsi="Times New Roman" w:cs="Times New Roman"/>
          <w:sz w:val="24"/>
          <w:szCs w:val="24"/>
        </w:rPr>
        <w:t>произведения  мастеров,  учитель  воспитывает  у  них  интерес  и  способность  эстетически  воспринимать  картины,  скульптуры,  предметы  народного  художественного</w:t>
      </w:r>
      <w:r w:rsidRPr="00A1628B">
        <w:rPr>
          <w:rFonts w:ascii="Times New Roman" w:hAnsi="Times New Roman" w:cs="Times New Roman"/>
          <w:sz w:val="24"/>
          <w:szCs w:val="24"/>
        </w:rPr>
        <w:t xml:space="preserve">  творчества,  иллюстрации  в  книгах, формирует </w:t>
      </w:r>
      <w:r w:rsidR="00B825BA" w:rsidRPr="00A1628B">
        <w:rPr>
          <w:rFonts w:ascii="Times New Roman" w:hAnsi="Times New Roman" w:cs="Times New Roman"/>
          <w:sz w:val="24"/>
          <w:szCs w:val="24"/>
        </w:rPr>
        <w:t>основы</w:t>
      </w:r>
      <w:r w:rsidRPr="00A1628B">
        <w:rPr>
          <w:rFonts w:ascii="Times New Roman" w:hAnsi="Times New Roman" w:cs="Times New Roman"/>
          <w:sz w:val="24"/>
          <w:szCs w:val="24"/>
        </w:rPr>
        <w:t xml:space="preserve">    эстетического  вкуса  детей, умение  </w:t>
      </w:r>
      <w:r w:rsidR="00B825BA" w:rsidRPr="00A1628B">
        <w:rPr>
          <w:rFonts w:ascii="Times New Roman" w:hAnsi="Times New Roman" w:cs="Times New Roman"/>
          <w:sz w:val="24"/>
          <w:szCs w:val="24"/>
        </w:rPr>
        <w:t xml:space="preserve">самостоятельно оценивать произведения искусства. </w:t>
      </w:r>
    </w:p>
    <w:p w:rsidR="00241F2C"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  содержание</w:t>
      </w:r>
      <w:proofErr w:type="gramEnd"/>
      <w:r w:rsidRPr="00A1628B">
        <w:rPr>
          <w:rFonts w:ascii="Times New Roman" w:hAnsi="Times New Roman" w:cs="Times New Roman"/>
          <w:sz w:val="24"/>
          <w:szCs w:val="24"/>
        </w:rPr>
        <w:t xml:space="preserve">  предмета  входит  эстетическое  </w:t>
      </w:r>
      <w:r w:rsidR="00400083" w:rsidRPr="00A1628B">
        <w:rPr>
          <w:rFonts w:ascii="Times New Roman" w:hAnsi="Times New Roman" w:cs="Times New Roman"/>
          <w:sz w:val="24"/>
          <w:szCs w:val="24"/>
        </w:rPr>
        <w:t xml:space="preserve">восприятие  действительности  и  искусства (ученик  - зритель), </w:t>
      </w:r>
      <w:r w:rsidRPr="00A1628B">
        <w:rPr>
          <w:rFonts w:ascii="Times New Roman" w:hAnsi="Times New Roman" w:cs="Times New Roman"/>
          <w:sz w:val="24"/>
          <w:szCs w:val="24"/>
        </w:rPr>
        <w:t>практическая    художественно-творче</w:t>
      </w:r>
      <w:r w:rsidR="00400083" w:rsidRPr="00A1628B">
        <w:rPr>
          <w:rFonts w:ascii="Times New Roman" w:hAnsi="Times New Roman" w:cs="Times New Roman"/>
          <w:sz w:val="24"/>
          <w:szCs w:val="24"/>
        </w:rPr>
        <w:t xml:space="preserve">ская   </w:t>
      </w:r>
      <w:r w:rsidRPr="00A1628B">
        <w:rPr>
          <w:rFonts w:ascii="Times New Roman" w:hAnsi="Times New Roman" w:cs="Times New Roman"/>
          <w:sz w:val="24"/>
          <w:szCs w:val="24"/>
        </w:rPr>
        <w:t xml:space="preserve">деятельность  учащихся (ученик - художник). Это дает возможность показать единство и </w:t>
      </w:r>
      <w:proofErr w:type="gramStart"/>
      <w:r w:rsidRPr="00A1628B">
        <w:rPr>
          <w:rFonts w:ascii="Times New Roman" w:hAnsi="Times New Roman" w:cs="Times New Roman"/>
          <w:sz w:val="24"/>
          <w:szCs w:val="24"/>
        </w:rPr>
        <w:t>взаимодействие  двух</w:t>
      </w:r>
      <w:proofErr w:type="gramEnd"/>
      <w:r w:rsidRPr="00A1628B">
        <w:rPr>
          <w:rFonts w:ascii="Times New Roman" w:hAnsi="Times New Roman" w:cs="Times New Roman"/>
          <w:sz w:val="24"/>
          <w:szCs w:val="24"/>
        </w:rPr>
        <w:t xml:space="preserve"> сторон жизни человека в искусстве, раскрыть характер диалога м</w:t>
      </w:r>
      <w:r w:rsidR="00400083" w:rsidRPr="00A1628B">
        <w:rPr>
          <w:rFonts w:ascii="Times New Roman" w:hAnsi="Times New Roman" w:cs="Times New Roman"/>
          <w:sz w:val="24"/>
          <w:szCs w:val="24"/>
        </w:rPr>
        <w:t xml:space="preserve">ежду художником и  зрителем, избежать  </w:t>
      </w:r>
      <w:r w:rsidRPr="00A1628B">
        <w:rPr>
          <w:rFonts w:ascii="Times New Roman" w:hAnsi="Times New Roman" w:cs="Times New Roman"/>
          <w:sz w:val="24"/>
          <w:szCs w:val="24"/>
        </w:rPr>
        <w:t>преимущественно        информац</w:t>
      </w:r>
      <w:r w:rsidR="00400083" w:rsidRPr="00A1628B">
        <w:rPr>
          <w:rFonts w:ascii="Times New Roman" w:hAnsi="Times New Roman" w:cs="Times New Roman"/>
          <w:sz w:val="24"/>
          <w:szCs w:val="24"/>
        </w:rPr>
        <w:t xml:space="preserve">ионного   подхода  </w:t>
      </w:r>
      <w:r w:rsidRPr="00A1628B">
        <w:rPr>
          <w:rFonts w:ascii="Times New Roman" w:hAnsi="Times New Roman" w:cs="Times New Roman"/>
          <w:sz w:val="24"/>
          <w:szCs w:val="24"/>
        </w:rPr>
        <w:t xml:space="preserve">к  изложению  материала. При этом учитывается собственный эмоциональный опыт общения ребенка </w:t>
      </w:r>
      <w:proofErr w:type="gramStart"/>
      <w:r w:rsidRPr="00A1628B">
        <w:rPr>
          <w:rFonts w:ascii="Times New Roman" w:hAnsi="Times New Roman" w:cs="Times New Roman"/>
          <w:sz w:val="24"/>
          <w:szCs w:val="24"/>
        </w:rPr>
        <w:t>с  произведениями</w:t>
      </w:r>
      <w:proofErr w:type="gramEnd"/>
      <w:r w:rsidRPr="00A1628B">
        <w:rPr>
          <w:rFonts w:ascii="Times New Roman" w:hAnsi="Times New Roman" w:cs="Times New Roman"/>
          <w:sz w:val="24"/>
          <w:szCs w:val="24"/>
        </w:rPr>
        <w:t xml:space="preserve">  искусства,  что  позволяет  вывести  на  передний  план  деятельностное  освоение изобразительного искусства. </w:t>
      </w:r>
    </w:p>
    <w:p w:rsidR="00B825BA" w:rsidRPr="00A1628B" w:rsidRDefault="00B825BA" w:rsidP="00A1628B">
      <w:pPr>
        <w:spacing w:after="0" w:line="240" w:lineRule="auto"/>
        <w:rPr>
          <w:rFonts w:ascii="Times New Roman" w:hAnsi="Times New Roman" w:cs="Times New Roman"/>
          <w:sz w:val="24"/>
          <w:szCs w:val="24"/>
        </w:rPr>
      </w:pPr>
      <w:proofErr w:type="gramStart"/>
      <w:r w:rsidRPr="00A1628B">
        <w:rPr>
          <w:rFonts w:ascii="Times New Roman" w:hAnsi="Times New Roman" w:cs="Times New Roman"/>
          <w:sz w:val="24"/>
          <w:szCs w:val="24"/>
        </w:rPr>
        <w:t>В  основе</w:t>
      </w:r>
      <w:proofErr w:type="gramEnd"/>
      <w:r w:rsidRPr="00A1628B">
        <w:rPr>
          <w:rFonts w:ascii="Times New Roman" w:hAnsi="Times New Roman" w:cs="Times New Roman"/>
          <w:sz w:val="24"/>
          <w:szCs w:val="24"/>
        </w:rPr>
        <w:t xml:space="preserve">    программы     лежит    тематический     принцип    планирования     учебного  материала,     что    отвечает    задачам     нравственного,     трудового,     эстетического     и  патриотического   воспитания   школьников,   учитывает   интересы   детей,   их   возрастные  особенности. Блоки объединяют конкретные темы уроков, учебных заданий независимо от вида  занятий  (рисование  с  натуры,  на  тему,  беседа  по  картинам  художников  и  т.д.),  что  позволяет  более  полно  отразить  в  изобразительной  деятельности  времена  года,  более  обстоятельно  построить  межпредметные  связи  с  другими  уроками,  учесть  возрастные  особенности детей, их познавательные и эстетические интересы.  </w:t>
      </w: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sz w:val="24"/>
          <w:szCs w:val="24"/>
        </w:rPr>
        <w:t xml:space="preserve">    Вклад   образовательной   области   «Искусство»   в   развитие   личности   выпускника</w:t>
      </w:r>
      <w:r w:rsidR="00641EFB" w:rsidRPr="00A1628B">
        <w:rPr>
          <w:rFonts w:ascii="Times New Roman" w:hAnsi="Times New Roman" w:cs="Times New Roman"/>
          <w:sz w:val="24"/>
          <w:szCs w:val="24"/>
        </w:rPr>
        <w:t xml:space="preserve"> </w:t>
      </w:r>
      <w:r w:rsidRPr="00A1628B">
        <w:rPr>
          <w:rFonts w:ascii="Times New Roman" w:hAnsi="Times New Roman" w:cs="Times New Roman"/>
          <w:sz w:val="24"/>
          <w:szCs w:val="24"/>
        </w:rPr>
        <w:t xml:space="preserve">основной школы заключается в развитии эстетического восприятия мира, художественно- творческих способностей, в воспитании художественного вкуса, потребности в общении с  прекрасным  в  жизни  и  в  искусстве,  в  обеспечении  определенного  уровня  эрудиции  </w:t>
      </w:r>
      <w:r w:rsidR="00400083" w:rsidRPr="00A1628B">
        <w:rPr>
          <w:rFonts w:ascii="Times New Roman" w:hAnsi="Times New Roman" w:cs="Times New Roman"/>
          <w:sz w:val="24"/>
          <w:szCs w:val="24"/>
        </w:rPr>
        <w:t xml:space="preserve">в  сфере   изобразительного  и  музыкального  искусства, в  сознательном  выборе  </w:t>
      </w:r>
      <w:r w:rsidRPr="00A1628B">
        <w:rPr>
          <w:rFonts w:ascii="Times New Roman" w:hAnsi="Times New Roman" w:cs="Times New Roman"/>
          <w:sz w:val="24"/>
          <w:szCs w:val="24"/>
        </w:rPr>
        <w:t xml:space="preserve">видов  художественно-творческой  деятельности,  в  которых  подросток  может  проявить  свою  индивидуальность, реализовать творческие способности. </w:t>
      </w: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sz w:val="24"/>
          <w:szCs w:val="24"/>
        </w:rPr>
        <w:t>Обязательный   минимум  по  изобразительному  искусству  включает    основные  ценности и достижения национального и мирового искусства, фундаментальные понятия,  связанные  с  языком  художественной  выразительности  изобразительных</w:t>
      </w:r>
      <w:r w:rsidR="007C16C1" w:rsidRPr="00A1628B">
        <w:rPr>
          <w:rFonts w:ascii="Times New Roman" w:hAnsi="Times New Roman" w:cs="Times New Roman"/>
          <w:sz w:val="24"/>
          <w:szCs w:val="24"/>
        </w:rPr>
        <w:t xml:space="preserve">  (пластических)  искусств, </w:t>
      </w:r>
      <w:r w:rsidRPr="00A1628B">
        <w:rPr>
          <w:rFonts w:ascii="Times New Roman" w:hAnsi="Times New Roman" w:cs="Times New Roman"/>
          <w:sz w:val="24"/>
          <w:szCs w:val="24"/>
        </w:rPr>
        <w:t>определяющие  общие   мировоззренческие  позиции  человека   и  обеспечивающие   условия   для   соц</w:t>
      </w:r>
      <w:r w:rsidR="007C16C1" w:rsidRPr="00A1628B">
        <w:rPr>
          <w:rFonts w:ascii="Times New Roman" w:hAnsi="Times New Roman" w:cs="Times New Roman"/>
          <w:sz w:val="24"/>
          <w:szCs w:val="24"/>
        </w:rPr>
        <w:t xml:space="preserve">иализации,   интеллектуального  и  </w:t>
      </w:r>
      <w:r w:rsidRPr="00A1628B">
        <w:rPr>
          <w:rFonts w:ascii="Times New Roman" w:hAnsi="Times New Roman" w:cs="Times New Roman"/>
          <w:sz w:val="24"/>
          <w:szCs w:val="24"/>
        </w:rPr>
        <w:t xml:space="preserve">общекультурного  развития учащихся, формирования их социальной и функциональной грамотности в сфере  искусства.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Требования к уровню подготовки выпускников.</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lastRenderedPageBreak/>
        <w:t xml:space="preserve">В результате изучения изобразительного искусства ученик должен знать/понимать: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основные виды и жанры изобразительных (пластических) искусств; </w:t>
      </w:r>
    </w:p>
    <w:p w:rsidR="00B825BA" w:rsidRPr="00A1628B" w:rsidRDefault="007C16C1"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–основы изобразительной грамоты (цвет, тон, колорит, пропорции, </w:t>
      </w:r>
      <w:proofErr w:type="gramStart"/>
      <w:r w:rsidR="00B825BA" w:rsidRPr="00A1628B">
        <w:rPr>
          <w:rFonts w:ascii="Times New Roman" w:hAnsi="Times New Roman" w:cs="Times New Roman"/>
          <w:sz w:val="24"/>
          <w:szCs w:val="24"/>
        </w:rPr>
        <w:t>светотень,  перспектива</w:t>
      </w:r>
      <w:proofErr w:type="gramEnd"/>
      <w:r w:rsidR="00B825BA" w:rsidRPr="00A1628B">
        <w:rPr>
          <w:rFonts w:ascii="Times New Roman" w:hAnsi="Times New Roman" w:cs="Times New Roman"/>
          <w:sz w:val="24"/>
          <w:szCs w:val="24"/>
        </w:rPr>
        <w:t xml:space="preserve">, пространство, объем, ритм, композиция); </w:t>
      </w:r>
    </w:p>
    <w:p w:rsidR="00B825BA" w:rsidRPr="00A1628B" w:rsidRDefault="007C16C1" w:rsidP="00A1628B">
      <w:pPr>
        <w:pStyle w:val="a3"/>
        <w:rPr>
          <w:rFonts w:ascii="Times New Roman" w:hAnsi="Times New Roman" w:cs="Times New Roman"/>
          <w:sz w:val="24"/>
          <w:szCs w:val="24"/>
        </w:rPr>
      </w:pPr>
      <w:r w:rsidRPr="00A1628B">
        <w:rPr>
          <w:rFonts w:ascii="Times New Roman" w:hAnsi="Times New Roman" w:cs="Times New Roman"/>
          <w:sz w:val="24"/>
          <w:szCs w:val="24"/>
        </w:rPr>
        <w:t>–</w:t>
      </w:r>
      <w:proofErr w:type="gramStart"/>
      <w:r w:rsidRPr="00A1628B">
        <w:rPr>
          <w:rFonts w:ascii="Times New Roman" w:hAnsi="Times New Roman" w:cs="Times New Roman"/>
          <w:sz w:val="24"/>
          <w:szCs w:val="24"/>
        </w:rPr>
        <w:t>выдающихся  представителей</w:t>
      </w:r>
      <w:proofErr w:type="gramEnd"/>
      <w:r w:rsidRPr="00A1628B">
        <w:rPr>
          <w:rFonts w:ascii="Times New Roman" w:hAnsi="Times New Roman" w:cs="Times New Roman"/>
          <w:sz w:val="24"/>
          <w:szCs w:val="24"/>
        </w:rPr>
        <w:t xml:space="preserve">  русского и зарубежного искусства  и  их  </w:t>
      </w:r>
      <w:r w:rsidR="00B825BA" w:rsidRPr="00A1628B">
        <w:rPr>
          <w:rFonts w:ascii="Times New Roman" w:hAnsi="Times New Roman" w:cs="Times New Roman"/>
          <w:sz w:val="24"/>
          <w:szCs w:val="24"/>
        </w:rPr>
        <w:t xml:space="preserve">основные  произведения;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–наиболее крупные художественные музеи России и мира;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–значение изобразительного искусства в художественной культуре;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уметь: </w:t>
      </w: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sz w:val="24"/>
          <w:szCs w:val="24"/>
        </w:rPr>
        <w:t>–применять художественные материалы (гуашь, акварель, тушь, прир</w:t>
      </w:r>
      <w:r w:rsidR="007C16C1" w:rsidRPr="00A1628B">
        <w:rPr>
          <w:rFonts w:ascii="Times New Roman" w:hAnsi="Times New Roman" w:cs="Times New Roman"/>
          <w:sz w:val="24"/>
          <w:szCs w:val="24"/>
        </w:rPr>
        <w:t xml:space="preserve">одные и </w:t>
      </w:r>
      <w:proofErr w:type="gramStart"/>
      <w:r w:rsidR="007C16C1" w:rsidRPr="00A1628B">
        <w:rPr>
          <w:rFonts w:ascii="Times New Roman" w:hAnsi="Times New Roman" w:cs="Times New Roman"/>
          <w:sz w:val="24"/>
          <w:szCs w:val="24"/>
        </w:rPr>
        <w:t>подручные  материалы</w:t>
      </w:r>
      <w:proofErr w:type="gramEnd"/>
      <w:r w:rsidR="007C16C1" w:rsidRPr="00A1628B">
        <w:rPr>
          <w:rFonts w:ascii="Times New Roman" w:hAnsi="Times New Roman" w:cs="Times New Roman"/>
          <w:sz w:val="24"/>
          <w:szCs w:val="24"/>
        </w:rPr>
        <w:t xml:space="preserve">)  и  выразительные средства   изобразительных  (пластических)  искусств </w:t>
      </w:r>
      <w:r w:rsidRPr="00A1628B">
        <w:rPr>
          <w:rFonts w:ascii="Times New Roman" w:hAnsi="Times New Roman" w:cs="Times New Roman"/>
          <w:sz w:val="24"/>
          <w:szCs w:val="24"/>
        </w:rPr>
        <w:t xml:space="preserve">в  творческой деятельности;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–анализировать   </w:t>
      </w:r>
      <w:proofErr w:type="gramStart"/>
      <w:r w:rsidRPr="00A1628B">
        <w:rPr>
          <w:rFonts w:ascii="Times New Roman" w:hAnsi="Times New Roman" w:cs="Times New Roman"/>
          <w:sz w:val="24"/>
          <w:szCs w:val="24"/>
        </w:rPr>
        <w:t xml:space="preserve">содержание,  </w:t>
      </w:r>
      <w:r w:rsidR="007C16C1" w:rsidRPr="00A1628B">
        <w:rPr>
          <w:rFonts w:ascii="Times New Roman" w:hAnsi="Times New Roman" w:cs="Times New Roman"/>
          <w:sz w:val="24"/>
          <w:szCs w:val="24"/>
        </w:rPr>
        <w:t>образный</w:t>
      </w:r>
      <w:proofErr w:type="gramEnd"/>
      <w:r w:rsidR="007C16C1" w:rsidRPr="00A1628B">
        <w:rPr>
          <w:rFonts w:ascii="Times New Roman" w:hAnsi="Times New Roman" w:cs="Times New Roman"/>
          <w:sz w:val="24"/>
          <w:szCs w:val="24"/>
        </w:rPr>
        <w:t xml:space="preserve">   язык  </w:t>
      </w:r>
      <w:r w:rsidRPr="00A1628B">
        <w:rPr>
          <w:rFonts w:ascii="Times New Roman" w:hAnsi="Times New Roman" w:cs="Times New Roman"/>
          <w:sz w:val="24"/>
          <w:szCs w:val="24"/>
        </w:rPr>
        <w:t xml:space="preserve">произведений   разных   видов   и   жанров  изобразительного  искусства  и   определять  средства  художественной  выразительности  (линия, цвет, тон, объем, светотень, перспектива, композиция);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–ориентироваться    </w:t>
      </w:r>
      <w:proofErr w:type="gramStart"/>
      <w:r w:rsidRPr="00A1628B">
        <w:rPr>
          <w:rFonts w:ascii="Times New Roman" w:hAnsi="Times New Roman" w:cs="Times New Roman"/>
          <w:sz w:val="24"/>
          <w:szCs w:val="24"/>
        </w:rPr>
        <w:t>в  основных</w:t>
      </w:r>
      <w:proofErr w:type="gramEnd"/>
      <w:r w:rsidRPr="00A1628B">
        <w:rPr>
          <w:rFonts w:ascii="Times New Roman" w:hAnsi="Times New Roman" w:cs="Times New Roman"/>
          <w:sz w:val="24"/>
          <w:szCs w:val="24"/>
        </w:rPr>
        <w:t xml:space="preserve">    явлениях   русского   и  мирового    искусства,  узнавать  изученные произведения; </w:t>
      </w:r>
    </w:p>
    <w:p w:rsidR="00B825BA" w:rsidRPr="00A1628B" w:rsidRDefault="007C16C1"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Использовать  при</w:t>
      </w:r>
      <w:r w:rsidR="00B825BA" w:rsidRPr="00A1628B">
        <w:rPr>
          <w:rFonts w:ascii="Times New Roman" w:hAnsi="Times New Roman" w:cs="Times New Roman"/>
          <w:sz w:val="24"/>
          <w:szCs w:val="24"/>
        </w:rPr>
        <w:t>обретенные</w:t>
      </w:r>
      <w:proofErr w:type="gramEnd"/>
      <w:r w:rsidR="00B825BA" w:rsidRPr="00A1628B">
        <w:rPr>
          <w:rFonts w:ascii="Times New Roman" w:hAnsi="Times New Roman" w:cs="Times New Roman"/>
          <w:sz w:val="24"/>
          <w:szCs w:val="24"/>
        </w:rPr>
        <w:t xml:space="preserve">  знания  и  умения  в  практической  деятельности  и  повседневной жизни: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–для восприятия и оценки произведений искусства;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–самостоятельной творческой деятельности в рисунке и живописи (с натуры, по </w:t>
      </w:r>
      <w:proofErr w:type="gramStart"/>
      <w:r w:rsidRPr="00A1628B">
        <w:rPr>
          <w:rFonts w:ascii="Times New Roman" w:hAnsi="Times New Roman" w:cs="Times New Roman"/>
          <w:sz w:val="24"/>
          <w:szCs w:val="24"/>
        </w:rPr>
        <w:t>памяти,  воображению</w:t>
      </w:r>
      <w:proofErr w:type="gramEnd"/>
      <w:r w:rsidRPr="00A1628B">
        <w:rPr>
          <w:rFonts w:ascii="Times New Roman" w:hAnsi="Times New Roman" w:cs="Times New Roman"/>
          <w:sz w:val="24"/>
          <w:szCs w:val="24"/>
        </w:rPr>
        <w:t>), в иллюстрациях к произведениям литературы и музыки, декоративных и  художественно-конструктивных работах (дизайн предмета, костюма, интерьера).</w:t>
      </w:r>
    </w:p>
    <w:p w:rsidR="009842F5" w:rsidRPr="00A1628B" w:rsidRDefault="009842F5" w:rsidP="00A1628B">
      <w:pPr>
        <w:spacing w:after="0" w:line="240" w:lineRule="auto"/>
        <w:rPr>
          <w:rFonts w:ascii="Times New Roman" w:hAnsi="Times New Roman" w:cs="Times New Roman"/>
          <w:sz w:val="24"/>
          <w:szCs w:val="24"/>
        </w:rPr>
      </w:pPr>
    </w:p>
    <w:p w:rsidR="009842F5" w:rsidRPr="00A1628B" w:rsidRDefault="009842F5" w:rsidP="00A1628B">
      <w:pPr>
        <w:spacing w:after="0" w:line="240" w:lineRule="auto"/>
        <w:rPr>
          <w:rFonts w:ascii="Times New Roman" w:hAnsi="Times New Roman" w:cs="Times New Roman"/>
          <w:sz w:val="24"/>
          <w:szCs w:val="24"/>
        </w:rPr>
      </w:pP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hAnsi="Times New Roman" w:cs="Times New Roman"/>
          <w:sz w:val="24"/>
          <w:szCs w:val="24"/>
        </w:rPr>
        <w:t>УНИВЕРСАЛЬНЫЕ УЧЕБНЫЕ ДЕЙСТВИЯ.</w:t>
      </w:r>
    </w:p>
    <w:tbl>
      <w:tblPr>
        <w:tblStyle w:val="a4"/>
        <w:tblW w:w="9987" w:type="dxa"/>
        <w:jc w:val="center"/>
        <w:tblLayout w:type="fixed"/>
        <w:tblLook w:val="04A0" w:firstRow="1" w:lastRow="0" w:firstColumn="1" w:lastColumn="0" w:noHBand="0" w:noVBand="1"/>
      </w:tblPr>
      <w:tblGrid>
        <w:gridCol w:w="1250"/>
        <w:gridCol w:w="8737"/>
      </w:tblGrid>
      <w:tr w:rsidR="00B825BA" w:rsidRPr="00A1628B" w:rsidTr="00B915E3">
        <w:trPr>
          <w:trHeight w:val="168"/>
          <w:jc w:val="center"/>
        </w:trPr>
        <w:tc>
          <w:tcPr>
            <w:tcW w:w="1250" w:type="dxa"/>
          </w:tcPr>
          <w:p w:rsidR="00B825BA" w:rsidRPr="00A1628B" w:rsidRDefault="009B28E7" w:rsidP="00A1628B">
            <w:pPr>
              <w:rPr>
                <w:rFonts w:ascii="Times New Roman" w:hAnsi="Times New Roman" w:cs="Times New Roman"/>
                <w:sz w:val="24"/>
                <w:szCs w:val="24"/>
              </w:rPr>
            </w:pPr>
            <w:proofErr w:type="gramStart"/>
            <w:r w:rsidRPr="00A1628B">
              <w:rPr>
                <w:rFonts w:ascii="Times New Roman" w:hAnsi="Times New Roman" w:cs="Times New Roman"/>
                <w:sz w:val="24"/>
                <w:szCs w:val="24"/>
              </w:rPr>
              <w:t>Виды  худ</w:t>
            </w:r>
            <w:proofErr w:type="gramEnd"/>
            <w:r w:rsidRPr="00A1628B">
              <w:rPr>
                <w:rFonts w:ascii="Times New Roman" w:hAnsi="Times New Roman" w:cs="Times New Roman"/>
                <w:sz w:val="24"/>
                <w:szCs w:val="24"/>
              </w:rPr>
              <w:t>.</w:t>
            </w:r>
            <w:r w:rsidR="00B825BA" w:rsidRPr="00A1628B">
              <w:rPr>
                <w:rFonts w:ascii="Times New Roman" w:hAnsi="Times New Roman" w:cs="Times New Roman"/>
                <w:sz w:val="24"/>
                <w:szCs w:val="24"/>
              </w:rPr>
              <w:t xml:space="preserve">  деятельности</w:t>
            </w:r>
          </w:p>
        </w:tc>
        <w:tc>
          <w:tcPr>
            <w:tcW w:w="8737" w:type="dxa"/>
          </w:tcPr>
          <w:p w:rsidR="00B915E3" w:rsidRPr="00A1628B" w:rsidRDefault="00B915E3" w:rsidP="00A1628B">
            <w:pPr>
              <w:rPr>
                <w:rFonts w:ascii="Times New Roman" w:hAnsi="Times New Roman" w:cs="Times New Roman"/>
                <w:sz w:val="24"/>
                <w:szCs w:val="24"/>
              </w:rPr>
            </w:pPr>
          </w:p>
          <w:p w:rsidR="00B915E3" w:rsidRPr="00A1628B" w:rsidRDefault="00B915E3"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Универсальные учебные действия</w:t>
            </w:r>
          </w:p>
        </w:tc>
      </w:tr>
      <w:tr w:rsidR="00B825BA" w:rsidRPr="00A1628B" w:rsidTr="00B915E3">
        <w:trPr>
          <w:trHeight w:val="982"/>
          <w:jc w:val="center"/>
        </w:trPr>
        <w:tc>
          <w:tcPr>
            <w:tcW w:w="1250" w:type="dxa"/>
          </w:tcPr>
          <w:p w:rsidR="00B825BA" w:rsidRPr="00A1628B" w:rsidRDefault="007C16C1" w:rsidP="00A1628B">
            <w:pPr>
              <w:rPr>
                <w:rFonts w:ascii="Times New Roman" w:hAnsi="Times New Roman" w:cs="Times New Roman"/>
                <w:sz w:val="24"/>
                <w:szCs w:val="24"/>
              </w:rPr>
            </w:pPr>
            <w:r w:rsidRPr="00A1628B">
              <w:rPr>
                <w:rFonts w:ascii="Times New Roman" w:hAnsi="Times New Roman" w:cs="Times New Roman"/>
                <w:sz w:val="24"/>
                <w:szCs w:val="24"/>
              </w:rPr>
              <w:t>Рисо</w:t>
            </w:r>
            <w:r w:rsidR="00B825BA" w:rsidRPr="00A1628B">
              <w:rPr>
                <w:rFonts w:ascii="Times New Roman" w:hAnsi="Times New Roman" w:cs="Times New Roman"/>
                <w:sz w:val="24"/>
                <w:szCs w:val="24"/>
              </w:rPr>
              <w:t>вание с натуры</w:t>
            </w: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tc>
        <w:tc>
          <w:tcPr>
            <w:tcW w:w="8737" w:type="dxa"/>
          </w:tcPr>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lastRenderedPageBreak/>
              <w:t xml:space="preserve">Регулятивные: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определять  последовательность</w:t>
            </w:r>
            <w:proofErr w:type="gramEnd"/>
            <w:r w:rsidRPr="00A1628B">
              <w:rPr>
                <w:rFonts w:ascii="Times New Roman" w:hAnsi="Times New Roman" w:cs="Times New Roman"/>
                <w:sz w:val="24"/>
                <w:szCs w:val="24"/>
              </w:rPr>
              <w:t xml:space="preserve"> действий на уроке;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высказывать </w:t>
            </w:r>
            <w:proofErr w:type="spellStart"/>
            <w:r w:rsidRPr="00A1628B">
              <w:rPr>
                <w:rFonts w:ascii="Times New Roman" w:hAnsi="Times New Roman" w:cs="Times New Roman"/>
                <w:sz w:val="24"/>
                <w:szCs w:val="24"/>
              </w:rPr>
              <w:t>своѐ</w:t>
            </w:r>
            <w:proofErr w:type="spellEnd"/>
            <w:r w:rsidRPr="00A1628B">
              <w:rPr>
                <w:rFonts w:ascii="Times New Roman" w:hAnsi="Times New Roman" w:cs="Times New Roman"/>
                <w:sz w:val="24"/>
                <w:szCs w:val="24"/>
              </w:rPr>
              <w:t xml:space="preserve"> предположение (версию), </w:t>
            </w:r>
            <w:proofErr w:type="gramStart"/>
            <w:r w:rsidRPr="00A1628B">
              <w:rPr>
                <w:rFonts w:ascii="Times New Roman" w:hAnsi="Times New Roman" w:cs="Times New Roman"/>
                <w:sz w:val="24"/>
                <w:szCs w:val="24"/>
              </w:rPr>
              <w:t>описывать  на</w:t>
            </w:r>
            <w:proofErr w:type="gramEnd"/>
            <w:r w:rsidRPr="00A1628B">
              <w:rPr>
                <w:rFonts w:ascii="Times New Roman" w:hAnsi="Times New Roman" w:cs="Times New Roman"/>
                <w:sz w:val="24"/>
                <w:szCs w:val="24"/>
              </w:rPr>
              <w:t xml:space="preserve"> основе  работы с иллюстрацией, картиной;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работать по предложенному учителем (или составленному самостоятельно) плану, схеме, инструкции;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отличать верно выполненное задание от неверного, </w:t>
            </w:r>
            <w:proofErr w:type="gramStart"/>
            <w:r w:rsidRPr="00A1628B">
              <w:rPr>
                <w:rFonts w:ascii="Times New Roman" w:hAnsi="Times New Roman" w:cs="Times New Roman"/>
                <w:sz w:val="24"/>
                <w:szCs w:val="24"/>
              </w:rPr>
              <w:t>корректно  исправлять</w:t>
            </w:r>
            <w:proofErr w:type="gramEnd"/>
            <w:r w:rsidRPr="00A1628B">
              <w:rPr>
                <w:rFonts w:ascii="Times New Roman" w:hAnsi="Times New Roman" w:cs="Times New Roman"/>
                <w:sz w:val="24"/>
                <w:szCs w:val="24"/>
              </w:rPr>
              <w:t xml:space="preserve"> недочеты и ошибки;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выделять и </w:t>
            </w:r>
            <w:proofErr w:type="gramStart"/>
            <w:r w:rsidRPr="00A1628B">
              <w:rPr>
                <w:rFonts w:ascii="Times New Roman" w:hAnsi="Times New Roman" w:cs="Times New Roman"/>
                <w:sz w:val="24"/>
                <w:szCs w:val="24"/>
              </w:rPr>
              <w:t>осознавать  то</w:t>
            </w:r>
            <w:proofErr w:type="gramEnd"/>
            <w:r w:rsidRPr="00A1628B">
              <w:rPr>
                <w:rFonts w:ascii="Times New Roman" w:hAnsi="Times New Roman" w:cs="Times New Roman"/>
                <w:sz w:val="24"/>
                <w:szCs w:val="24"/>
              </w:rPr>
              <w:t xml:space="preserve">, что уже усвоено и что </w:t>
            </w:r>
            <w:proofErr w:type="spellStart"/>
            <w:r w:rsidRPr="00A1628B">
              <w:rPr>
                <w:rFonts w:ascii="Times New Roman" w:hAnsi="Times New Roman" w:cs="Times New Roman"/>
                <w:sz w:val="24"/>
                <w:szCs w:val="24"/>
              </w:rPr>
              <w:t>ещѐ</w:t>
            </w:r>
            <w:proofErr w:type="spellEnd"/>
            <w:r w:rsidRPr="00A1628B">
              <w:rPr>
                <w:rFonts w:ascii="Times New Roman" w:hAnsi="Times New Roman" w:cs="Times New Roman"/>
                <w:sz w:val="24"/>
                <w:szCs w:val="24"/>
              </w:rPr>
              <w:t xml:space="preserve"> подлежит  усвоению.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Познавательные: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-ориентироваться в своей системе знаний: отличать новое от уже известного;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-добывать новые знания, используя свой жизненный опыт и информацию, полученную на уроке;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контролировать и оценивать процесс и результат </w:t>
            </w:r>
            <w:proofErr w:type="gramStart"/>
            <w:r w:rsidRPr="00A1628B">
              <w:rPr>
                <w:rFonts w:ascii="Times New Roman" w:hAnsi="Times New Roman" w:cs="Times New Roman"/>
                <w:sz w:val="24"/>
                <w:szCs w:val="24"/>
              </w:rPr>
              <w:t xml:space="preserve">деятельности;   </w:t>
            </w:r>
            <w:proofErr w:type="gramEnd"/>
            <w:r w:rsidRPr="00A1628B">
              <w:rPr>
                <w:rFonts w:ascii="Times New Roman" w:hAnsi="Times New Roman" w:cs="Times New Roman"/>
                <w:sz w:val="24"/>
                <w:szCs w:val="24"/>
              </w:rPr>
              <w:t xml:space="preserve">                создавать самостоятельно  алгоритмы деятельности при решении проблем  творческого и поискового характера;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–составлять целое из частей, в том числе самостоятельное достраивание с восполнением недостающих компонентов;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–анализировать объекты   с целью выделения признаков (существенных, несущественных);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–находить наиболее эффективные способы решения задач в зависимости от </w:t>
            </w:r>
            <w:r w:rsidRPr="00A1628B">
              <w:rPr>
                <w:rFonts w:ascii="Times New Roman" w:hAnsi="Times New Roman" w:cs="Times New Roman"/>
                <w:sz w:val="24"/>
                <w:szCs w:val="24"/>
              </w:rPr>
              <w:lastRenderedPageBreak/>
              <w:t xml:space="preserve">конкретных условий.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Коммуникативные: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-слушать и понимать речь других;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с достаточной полнотой и точностью выражать свои мысли в соответствии с задачами </w:t>
            </w:r>
            <w:proofErr w:type="gramStart"/>
            <w:r w:rsidRPr="00A1628B">
              <w:rPr>
                <w:rFonts w:ascii="Times New Roman" w:hAnsi="Times New Roman" w:cs="Times New Roman"/>
                <w:sz w:val="24"/>
                <w:szCs w:val="24"/>
              </w:rPr>
              <w:t>и  условиями</w:t>
            </w:r>
            <w:proofErr w:type="gramEnd"/>
            <w:r w:rsidRPr="00A1628B">
              <w:rPr>
                <w:rFonts w:ascii="Times New Roman" w:hAnsi="Times New Roman" w:cs="Times New Roman"/>
                <w:sz w:val="24"/>
                <w:szCs w:val="24"/>
              </w:rPr>
              <w:t xml:space="preserve"> коммуникации;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-доносить свою позицию до других: оформлять свою мысль </w:t>
            </w:r>
            <w:proofErr w:type="gramStart"/>
            <w:r w:rsidRPr="00A1628B">
              <w:rPr>
                <w:rFonts w:ascii="Times New Roman" w:hAnsi="Times New Roman" w:cs="Times New Roman"/>
                <w:sz w:val="24"/>
                <w:szCs w:val="24"/>
              </w:rPr>
              <w:t>посредством  рисунка</w:t>
            </w:r>
            <w:proofErr w:type="gramEnd"/>
            <w:r w:rsidRPr="00A1628B">
              <w:rPr>
                <w:rFonts w:ascii="Times New Roman" w:hAnsi="Times New Roman" w:cs="Times New Roman"/>
                <w:sz w:val="24"/>
                <w:szCs w:val="24"/>
              </w:rPr>
              <w:t xml:space="preserve">. </w:t>
            </w:r>
          </w:p>
        </w:tc>
      </w:tr>
      <w:tr w:rsidR="00B825BA" w:rsidRPr="00A1628B" w:rsidTr="00B915E3">
        <w:trPr>
          <w:trHeight w:val="816"/>
          <w:jc w:val="center"/>
        </w:trPr>
        <w:tc>
          <w:tcPr>
            <w:tcW w:w="1250" w:type="dxa"/>
          </w:tcPr>
          <w:p w:rsidR="00B825BA" w:rsidRPr="00A1628B" w:rsidRDefault="007C16C1" w:rsidP="00A1628B">
            <w:pPr>
              <w:rPr>
                <w:rFonts w:ascii="Times New Roman" w:hAnsi="Times New Roman" w:cs="Times New Roman"/>
                <w:sz w:val="24"/>
                <w:szCs w:val="24"/>
              </w:rPr>
            </w:pPr>
            <w:r w:rsidRPr="00A1628B">
              <w:rPr>
                <w:rFonts w:ascii="Times New Roman" w:hAnsi="Times New Roman" w:cs="Times New Roman"/>
                <w:sz w:val="24"/>
                <w:szCs w:val="24"/>
              </w:rPr>
              <w:lastRenderedPageBreak/>
              <w:t>Рисо</w:t>
            </w:r>
            <w:r w:rsidR="00B825BA" w:rsidRPr="00A1628B">
              <w:rPr>
                <w:rFonts w:ascii="Times New Roman" w:hAnsi="Times New Roman" w:cs="Times New Roman"/>
                <w:sz w:val="24"/>
                <w:szCs w:val="24"/>
              </w:rPr>
              <w:t>вание на темы</w:t>
            </w: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p w:rsidR="00B825BA" w:rsidRPr="00A1628B" w:rsidRDefault="00B825BA" w:rsidP="00A1628B">
            <w:pPr>
              <w:rPr>
                <w:rFonts w:ascii="Times New Roman" w:hAnsi="Times New Roman" w:cs="Times New Roman"/>
                <w:sz w:val="24"/>
                <w:szCs w:val="24"/>
              </w:rPr>
            </w:pPr>
          </w:p>
        </w:tc>
        <w:tc>
          <w:tcPr>
            <w:tcW w:w="8737" w:type="dxa"/>
          </w:tcPr>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Регулятивные: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sz w:val="24"/>
                <w:szCs w:val="24"/>
              </w:rPr>
              <w:t xml:space="preserve"> -определять и формулировать цель деятельности на уроке с помощью учителя;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определять  последовательность</w:t>
            </w:r>
            <w:proofErr w:type="gramEnd"/>
            <w:r w:rsidRPr="00A1628B">
              <w:rPr>
                <w:rFonts w:ascii="Times New Roman" w:hAnsi="Times New Roman" w:cs="Times New Roman"/>
                <w:sz w:val="24"/>
                <w:szCs w:val="24"/>
              </w:rPr>
              <w:t xml:space="preserve"> действий на уроке;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высказывать </w:t>
            </w:r>
            <w:proofErr w:type="spellStart"/>
            <w:r w:rsidRPr="00A1628B">
              <w:rPr>
                <w:rFonts w:ascii="Times New Roman" w:hAnsi="Times New Roman" w:cs="Times New Roman"/>
                <w:sz w:val="24"/>
                <w:szCs w:val="24"/>
              </w:rPr>
              <w:t>своѐ</w:t>
            </w:r>
            <w:proofErr w:type="spellEnd"/>
            <w:r w:rsidRPr="00A1628B">
              <w:rPr>
                <w:rFonts w:ascii="Times New Roman" w:hAnsi="Times New Roman" w:cs="Times New Roman"/>
                <w:sz w:val="24"/>
                <w:szCs w:val="24"/>
              </w:rPr>
              <w:t xml:space="preserve"> предположение (версию), </w:t>
            </w:r>
            <w:proofErr w:type="gramStart"/>
            <w:r w:rsidRPr="00A1628B">
              <w:rPr>
                <w:rFonts w:ascii="Times New Roman" w:hAnsi="Times New Roman" w:cs="Times New Roman"/>
                <w:sz w:val="24"/>
                <w:szCs w:val="24"/>
              </w:rPr>
              <w:t>описывать  на</w:t>
            </w:r>
            <w:proofErr w:type="gramEnd"/>
            <w:r w:rsidRPr="00A1628B">
              <w:rPr>
                <w:rFonts w:ascii="Times New Roman" w:hAnsi="Times New Roman" w:cs="Times New Roman"/>
                <w:sz w:val="24"/>
                <w:szCs w:val="24"/>
              </w:rPr>
              <w:t xml:space="preserve"> основе  работы с иллюстрацией, картиной;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учиться выделять и </w:t>
            </w:r>
            <w:proofErr w:type="gramStart"/>
            <w:r w:rsidRPr="00A1628B">
              <w:rPr>
                <w:rFonts w:ascii="Times New Roman" w:hAnsi="Times New Roman" w:cs="Times New Roman"/>
                <w:sz w:val="24"/>
                <w:szCs w:val="24"/>
              </w:rPr>
              <w:t>осознавать  то</w:t>
            </w:r>
            <w:proofErr w:type="gramEnd"/>
            <w:r w:rsidRPr="00A1628B">
              <w:rPr>
                <w:rFonts w:ascii="Times New Roman" w:hAnsi="Times New Roman" w:cs="Times New Roman"/>
                <w:sz w:val="24"/>
                <w:szCs w:val="24"/>
              </w:rPr>
              <w:t xml:space="preserve">, что уже усвоено и что </w:t>
            </w:r>
            <w:proofErr w:type="spellStart"/>
            <w:r w:rsidRPr="00A1628B">
              <w:rPr>
                <w:rFonts w:ascii="Times New Roman" w:hAnsi="Times New Roman" w:cs="Times New Roman"/>
                <w:sz w:val="24"/>
                <w:szCs w:val="24"/>
              </w:rPr>
              <w:t>ещѐ</w:t>
            </w:r>
            <w:proofErr w:type="spellEnd"/>
            <w:r w:rsidRPr="00A1628B">
              <w:rPr>
                <w:rFonts w:ascii="Times New Roman" w:hAnsi="Times New Roman" w:cs="Times New Roman"/>
                <w:sz w:val="24"/>
                <w:szCs w:val="24"/>
              </w:rPr>
              <w:t xml:space="preserve"> подлежит  усвоению.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 Познавательные: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-ориентироваться в своей системе знаний: отличать новое от уже известного с помощью учителя или самостоятельно;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-добывать новые знания, используя свой жизненный опыт и информацию, полученную на уроке;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-преобразовывать информацию из одной формы в другую: составлять рассказы   по картине, иллюстрации, схеме;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выстраивать осознанное и </w:t>
            </w:r>
            <w:proofErr w:type="gramStart"/>
            <w:r w:rsidRPr="00A1628B">
              <w:rPr>
                <w:rFonts w:ascii="Times New Roman" w:hAnsi="Times New Roman" w:cs="Times New Roman"/>
                <w:sz w:val="24"/>
                <w:szCs w:val="24"/>
              </w:rPr>
              <w:t>произвольное  речевое</w:t>
            </w:r>
            <w:proofErr w:type="gramEnd"/>
            <w:r w:rsidRPr="00A1628B">
              <w:rPr>
                <w:rFonts w:ascii="Times New Roman" w:hAnsi="Times New Roman" w:cs="Times New Roman"/>
                <w:sz w:val="24"/>
                <w:szCs w:val="24"/>
              </w:rPr>
              <w:t xml:space="preserve"> высказывание в устной форме;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контролировать и оценивать процесс и результат деятельности;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создавать </w:t>
            </w:r>
            <w:proofErr w:type="gramStart"/>
            <w:r w:rsidRPr="00A1628B">
              <w:rPr>
                <w:rFonts w:ascii="Times New Roman" w:hAnsi="Times New Roman" w:cs="Times New Roman"/>
                <w:sz w:val="24"/>
                <w:szCs w:val="24"/>
              </w:rPr>
              <w:t>самостоятельно  алгоритмы</w:t>
            </w:r>
            <w:proofErr w:type="gramEnd"/>
            <w:r w:rsidRPr="00A1628B">
              <w:rPr>
                <w:rFonts w:ascii="Times New Roman" w:hAnsi="Times New Roman" w:cs="Times New Roman"/>
                <w:sz w:val="24"/>
                <w:szCs w:val="24"/>
              </w:rPr>
              <w:t xml:space="preserve"> деятельности при решении проблем   творческого и поискового характера;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составлять  целое</w:t>
            </w:r>
            <w:proofErr w:type="gramEnd"/>
            <w:r w:rsidRPr="00A1628B">
              <w:rPr>
                <w:rFonts w:ascii="Times New Roman" w:hAnsi="Times New Roman" w:cs="Times New Roman"/>
                <w:sz w:val="24"/>
                <w:szCs w:val="24"/>
              </w:rPr>
              <w:t xml:space="preserve">  из  частей,  в  том  числе  самостоятельное  достраивание  с восполнением недостающих компонентов;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выбирать  наиболее</w:t>
            </w:r>
            <w:proofErr w:type="gramEnd"/>
            <w:r w:rsidRPr="00A1628B">
              <w:rPr>
                <w:rFonts w:ascii="Times New Roman" w:hAnsi="Times New Roman" w:cs="Times New Roman"/>
                <w:sz w:val="24"/>
                <w:szCs w:val="24"/>
              </w:rPr>
              <w:t xml:space="preserve">  эффективные  способы  решения  задач  в  зависимости  от  конкретных условий.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 Коммуникативные: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доносить  свою</w:t>
            </w:r>
            <w:proofErr w:type="gramEnd"/>
            <w:r w:rsidRPr="00A1628B">
              <w:rPr>
                <w:rFonts w:ascii="Times New Roman" w:hAnsi="Times New Roman" w:cs="Times New Roman"/>
                <w:sz w:val="24"/>
                <w:szCs w:val="24"/>
              </w:rPr>
              <w:t xml:space="preserve"> позицию до других: оформлять свою мысль посредством  рисунка;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-слушать и понимать речь других;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с достаточной полнотой и точностью выражать свои мысли </w:t>
            </w:r>
            <w:proofErr w:type="gramStart"/>
            <w:r w:rsidRPr="00A1628B">
              <w:rPr>
                <w:rFonts w:ascii="Times New Roman" w:hAnsi="Times New Roman" w:cs="Times New Roman"/>
                <w:sz w:val="24"/>
                <w:szCs w:val="24"/>
              </w:rPr>
              <w:t>в  соответствии</w:t>
            </w:r>
            <w:proofErr w:type="gramEnd"/>
            <w:r w:rsidRPr="00A1628B">
              <w:rPr>
                <w:rFonts w:ascii="Times New Roman" w:hAnsi="Times New Roman" w:cs="Times New Roman"/>
                <w:sz w:val="24"/>
                <w:szCs w:val="24"/>
              </w:rPr>
              <w:t xml:space="preserve"> с задачами и  условиями коммуникации</w:t>
            </w:r>
          </w:p>
          <w:p w:rsidR="00B81EBF" w:rsidRPr="00A1628B" w:rsidRDefault="00B81EBF" w:rsidP="00A1628B">
            <w:pPr>
              <w:rPr>
                <w:rFonts w:ascii="Times New Roman" w:hAnsi="Times New Roman" w:cs="Times New Roman"/>
                <w:sz w:val="24"/>
                <w:szCs w:val="24"/>
              </w:rPr>
            </w:pPr>
          </w:p>
        </w:tc>
      </w:tr>
      <w:tr w:rsidR="00B825BA" w:rsidRPr="00A1628B" w:rsidTr="00B915E3">
        <w:trPr>
          <w:trHeight w:val="168"/>
          <w:jc w:val="center"/>
        </w:trPr>
        <w:tc>
          <w:tcPr>
            <w:tcW w:w="1250" w:type="dxa"/>
          </w:tcPr>
          <w:p w:rsidR="00B825BA" w:rsidRPr="00A1628B" w:rsidRDefault="007C16C1" w:rsidP="00A1628B">
            <w:pPr>
              <w:rPr>
                <w:rFonts w:ascii="Times New Roman" w:hAnsi="Times New Roman" w:cs="Times New Roman"/>
                <w:sz w:val="24"/>
                <w:szCs w:val="24"/>
              </w:rPr>
            </w:pPr>
            <w:proofErr w:type="spellStart"/>
            <w:proofErr w:type="gramStart"/>
            <w:r w:rsidRPr="00A1628B">
              <w:rPr>
                <w:rFonts w:ascii="Times New Roman" w:hAnsi="Times New Roman" w:cs="Times New Roman"/>
                <w:sz w:val="24"/>
                <w:szCs w:val="24"/>
              </w:rPr>
              <w:t>Деко</w:t>
            </w:r>
            <w:r w:rsidR="00B825BA" w:rsidRPr="00A1628B">
              <w:rPr>
                <w:rFonts w:ascii="Times New Roman" w:hAnsi="Times New Roman" w:cs="Times New Roman"/>
                <w:sz w:val="24"/>
                <w:szCs w:val="24"/>
              </w:rPr>
              <w:t>ратив</w:t>
            </w:r>
            <w:proofErr w:type="spellEnd"/>
            <w:r w:rsidR="00B825BA" w:rsidRPr="00A1628B">
              <w:rPr>
                <w:rFonts w:ascii="Times New Roman" w:hAnsi="Times New Roman" w:cs="Times New Roman"/>
                <w:sz w:val="24"/>
                <w:szCs w:val="24"/>
              </w:rPr>
              <w:t>-но</w:t>
            </w:r>
            <w:proofErr w:type="gramEnd"/>
            <w:r w:rsidR="00B825BA" w:rsidRPr="00A1628B">
              <w:rPr>
                <w:rFonts w:ascii="Times New Roman" w:hAnsi="Times New Roman" w:cs="Times New Roman"/>
                <w:sz w:val="24"/>
                <w:szCs w:val="24"/>
              </w:rPr>
              <w:t>-</w:t>
            </w:r>
            <w:proofErr w:type="spellStart"/>
            <w:r w:rsidR="00B825BA" w:rsidRPr="00A1628B">
              <w:rPr>
                <w:rFonts w:ascii="Times New Roman" w:hAnsi="Times New Roman" w:cs="Times New Roman"/>
                <w:sz w:val="24"/>
                <w:szCs w:val="24"/>
              </w:rPr>
              <w:t>прикла</w:t>
            </w:r>
            <w:proofErr w:type="spellEnd"/>
            <w:r w:rsidR="00B825BA" w:rsidRPr="00A1628B">
              <w:rPr>
                <w:rFonts w:ascii="Times New Roman" w:hAnsi="Times New Roman" w:cs="Times New Roman"/>
                <w:sz w:val="24"/>
                <w:szCs w:val="24"/>
              </w:rPr>
              <w:t>-</w:t>
            </w:r>
            <w:proofErr w:type="spellStart"/>
            <w:r w:rsidR="00B825BA" w:rsidRPr="00A1628B">
              <w:rPr>
                <w:rFonts w:ascii="Times New Roman" w:hAnsi="Times New Roman" w:cs="Times New Roman"/>
                <w:sz w:val="24"/>
                <w:szCs w:val="24"/>
              </w:rPr>
              <w:t>днаядеяте-льность</w:t>
            </w:r>
            <w:proofErr w:type="spellEnd"/>
          </w:p>
        </w:tc>
        <w:tc>
          <w:tcPr>
            <w:tcW w:w="8737" w:type="dxa"/>
          </w:tcPr>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Регулятивные: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-определять и формулировать цель деятельности на уроке с помощью </w:t>
            </w:r>
            <w:proofErr w:type="gramStart"/>
            <w:r w:rsidRPr="00A1628B">
              <w:rPr>
                <w:rFonts w:ascii="Times New Roman" w:hAnsi="Times New Roman" w:cs="Times New Roman"/>
                <w:sz w:val="24"/>
                <w:szCs w:val="24"/>
              </w:rPr>
              <w:t>учителя  или</w:t>
            </w:r>
            <w:proofErr w:type="gramEnd"/>
            <w:r w:rsidRPr="00A1628B">
              <w:rPr>
                <w:rFonts w:ascii="Times New Roman" w:hAnsi="Times New Roman" w:cs="Times New Roman"/>
                <w:sz w:val="24"/>
                <w:szCs w:val="24"/>
              </w:rPr>
              <w:t xml:space="preserve"> самостоятельно;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определять  последовательность</w:t>
            </w:r>
            <w:proofErr w:type="gramEnd"/>
            <w:r w:rsidRPr="00A1628B">
              <w:rPr>
                <w:rFonts w:ascii="Times New Roman" w:hAnsi="Times New Roman" w:cs="Times New Roman"/>
                <w:sz w:val="24"/>
                <w:szCs w:val="24"/>
              </w:rPr>
              <w:t xml:space="preserve"> действий на уроке;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высказывать </w:t>
            </w:r>
            <w:proofErr w:type="spellStart"/>
            <w:r w:rsidRPr="00A1628B">
              <w:rPr>
                <w:rFonts w:ascii="Times New Roman" w:hAnsi="Times New Roman" w:cs="Times New Roman"/>
                <w:sz w:val="24"/>
                <w:szCs w:val="24"/>
              </w:rPr>
              <w:t>своѐ</w:t>
            </w:r>
            <w:proofErr w:type="spellEnd"/>
            <w:r w:rsidRPr="00A1628B">
              <w:rPr>
                <w:rFonts w:ascii="Times New Roman" w:hAnsi="Times New Roman" w:cs="Times New Roman"/>
                <w:sz w:val="24"/>
                <w:szCs w:val="24"/>
              </w:rPr>
              <w:t xml:space="preserve"> предположение (версию), </w:t>
            </w:r>
            <w:proofErr w:type="gramStart"/>
            <w:r w:rsidRPr="00A1628B">
              <w:rPr>
                <w:rFonts w:ascii="Times New Roman" w:hAnsi="Times New Roman" w:cs="Times New Roman"/>
                <w:sz w:val="24"/>
                <w:szCs w:val="24"/>
              </w:rPr>
              <w:t>описывать  на</w:t>
            </w:r>
            <w:proofErr w:type="gramEnd"/>
            <w:r w:rsidRPr="00A1628B">
              <w:rPr>
                <w:rFonts w:ascii="Times New Roman" w:hAnsi="Times New Roman" w:cs="Times New Roman"/>
                <w:sz w:val="24"/>
                <w:szCs w:val="24"/>
              </w:rPr>
              <w:t xml:space="preserve"> основе  деятельность работы с иллюстрацией, картиной;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работать по предложенному учителем плану (или самостоятельно), схеме, инструкции;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-учиться отличать верно выполненное задание от неверного, </w:t>
            </w:r>
            <w:proofErr w:type="gramStart"/>
            <w:r w:rsidRPr="00A1628B">
              <w:rPr>
                <w:rFonts w:ascii="Times New Roman" w:hAnsi="Times New Roman" w:cs="Times New Roman"/>
                <w:sz w:val="24"/>
                <w:szCs w:val="24"/>
              </w:rPr>
              <w:t>корректно  исправлять</w:t>
            </w:r>
            <w:proofErr w:type="gramEnd"/>
            <w:r w:rsidRPr="00A1628B">
              <w:rPr>
                <w:rFonts w:ascii="Times New Roman" w:hAnsi="Times New Roman" w:cs="Times New Roman"/>
                <w:sz w:val="24"/>
                <w:szCs w:val="24"/>
              </w:rPr>
              <w:t xml:space="preserve"> недочеты и ошибки;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учиться выделять и </w:t>
            </w:r>
            <w:proofErr w:type="gramStart"/>
            <w:r w:rsidRPr="00A1628B">
              <w:rPr>
                <w:rFonts w:ascii="Times New Roman" w:hAnsi="Times New Roman" w:cs="Times New Roman"/>
                <w:sz w:val="24"/>
                <w:szCs w:val="24"/>
              </w:rPr>
              <w:t>осознавать  то</w:t>
            </w:r>
            <w:proofErr w:type="gramEnd"/>
            <w:r w:rsidRPr="00A1628B">
              <w:rPr>
                <w:rFonts w:ascii="Times New Roman" w:hAnsi="Times New Roman" w:cs="Times New Roman"/>
                <w:sz w:val="24"/>
                <w:szCs w:val="24"/>
              </w:rPr>
              <w:t xml:space="preserve">, что уже усвоено и что </w:t>
            </w:r>
            <w:proofErr w:type="spellStart"/>
            <w:r w:rsidRPr="00A1628B">
              <w:rPr>
                <w:rFonts w:ascii="Times New Roman" w:hAnsi="Times New Roman" w:cs="Times New Roman"/>
                <w:sz w:val="24"/>
                <w:szCs w:val="24"/>
              </w:rPr>
              <w:t>ещѐ</w:t>
            </w:r>
            <w:proofErr w:type="spellEnd"/>
            <w:r w:rsidRPr="00A1628B">
              <w:rPr>
                <w:rFonts w:ascii="Times New Roman" w:hAnsi="Times New Roman" w:cs="Times New Roman"/>
                <w:sz w:val="24"/>
                <w:szCs w:val="24"/>
              </w:rPr>
              <w:t xml:space="preserve"> подлежит   усвоению.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 Познавательные: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-ориентироваться в своей системе знаний: отличать новое от уже известного </w:t>
            </w:r>
            <w:proofErr w:type="gramStart"/>
            <w:r w:rsidRPr="00A1628B">
              <w:rPr>
                <w:rFonts w:ascii="Times New Roman" w:hAnsi="Times New Roman" w:cs="Times New Roman"/>
                <w:sz w:val="24"/>
                <w:szCs w:val="24"/>
              </w:rPr>
              <w:t>с  помощью</w:t>
            </w:r>
            <w:proofErr w:type="gramEnd"/>
            <w:r w:rsidRPr="00A1628B">
              <w:rPr>
                <w:rFonts w:ascii="Times New Roman" w:hAnsi="Times New Roman" w:cs="Times New Roman"/>
                <w:sz w:val="24"/>
                <w:szCs w:val="24"/>
              </w:rPr>
              <w:t xml:space="preserve"> учителя или самостоятельно;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lastRenderedPageBreak/>
              <w:t xml:space="preserve"> -добывать новые знания, используя свой жизненный опыт и информацию, полученную на уроке.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контролировать и оценивать процесс и результат деятельности;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–учить ставить и формулировать проблему, самостоятельно создавать </w:t>
            </w:r>
            <w:proofErr w:type="gramStart"/>
            <w:r w:rsidRPr="00A1628B">
              <w:rPr>
                <w:rFonts w:ascii="Times New Roman" w:hAnsi="Times New Roman" w:cs="Times New Roman"/>
                <w:sz w:val="24"/>
                <w:szCs w:val="24"/>
              </w:rPr>
              <w:t>алгоритм  деятельности</w:t>
            </w:r>
            <w:proofErr w:type="gramEnd"/>
            <w:r w:rsidRPr="00A1628B">
              <w:rPr>
                <w:rFonts w:ascii="Times New Roman" w:hAnsi="Times New Roman" w:cs="Times New Roman"/>
                <w:sz w:val="24"/>
                <w:szCs w:val="24"/>
              </w:rPr>
              <w:t xml:space="preserve"> при решении проблем творческого и поискового характера.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–анализировать    объекты      </w:t>
            </w:r>
            <w:proofErr w:type="gramStart"/>
            <w:r w:rsidRPr="00A1628B">
              <w:rPr>
                <w:rFonts w:ascii="Times New Roman" w:hAnsi="Times New Roman" w:cs="Times New Roman"/>
                <w:sz w:val="24"/>
                <w:szCs w:val="24"/>
              </w:rPr>
              <w:t>с  целью</w:t>
            </w:r>
            <w:proofErr w:type="gramEnd"/>
            <w:r w:rsidRPr="00A1628B">
              <w:rPr>
                <w:rFonts w:ascii="Times New Roman" w:hAnsi="Times New Roman" w:cs="Times New Roman"/>
                <w:sz w:val="24"/>
                <w:szCs w:val="24"/>
              </w:rPr>
              <w:t xml:space="preserve">   выделения    признаков   (существенных,  несущественных);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–составлять   целое   из   </w:t>
            </w:r>
            <w:proofErr w:type="gramStart"/>
            <w:r w:rsidRPr="00A1628B">
              <w:rPr>
                <w:rFonts w:ascii="Times New Roman" w:hAnsi="Times New Roman" w:cs="Times New Roman"/>
                <w:sz w:val="24"/>
                <w:szCs w:val="24"/>
              </w:rPr>
              <w:t xml:space="preserve">частей,   </w:t>
            </w:r>
            <w:proofErr w:type="gramEnd"/>
            <w:r w:rsidRPr="00A1628B">
              <w:rPr>
                <w:rFonts w:ascii="Times New Roman" w:hAnsi="Times New Roman" w:cs="Times New Roman"/>
                <w:sz w:val="24"/>
                <w:szCs w:val="24"/>
              </w:rPr>
              <w:t xml:space="preserve">в   том   числе   самостоятельно   достраивать с   восполнением недостающих компонентов;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выбор  наиболее</w:t>
            </w:r>
            <w:proofErr w:type="gramEnd"/>
            <w:r w:rsidRPr="00A1628B">
              <w:rPr>
                <w:rFonts w:ascii="Times New Roman" w:hAnsi="Times New Roman" w:cs="Times New Roman"/>
                <w:sz w:val="24"/>
                <w:szCs w:val="24"/>
              </w:rPr>
              <w:t xml:space="preserve">  эффективных  способов  решения  задач  в  зависимости  от  конкретных условий.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 Коммуникативные: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sz w:val="24"/>
                <w:szCs w:val="24"/>
              </w:rPr>
              <w:t xml:space="preserve"> -доносить свою позицию до других: оформлять свою мысль </w:t>
            </w:r>
            <w:proofErr w:type="gramStart"/>
            <w:r w:rsidRPr="00A1628B">
              <w:rPr>
                <w:rFonts w:ascii="Times New Roman" w:hAnsi="Times New Roman" w:cs="Times New Roman"/>
                <w:sz w:val="24"/>
                <w:szCs w:val="24"/>
              </w:rPr>
              <w:t>посредством  рисунка</w:t>
            </w:r>
            <w:proofErr w:type="gramEnd"/>
            <w:r w:rsidRPr="00A1628B">
              <w:rPr>
                <w:rFonts w:ascii="Times New Roman" w:hAnsi="Times New Roman" w:cs="Times New Roman"/>
                <w:sz w:val="24"/>
                <w:szCs w:val="24"/>
              </w:rPr>
              <w:t>; изделия.</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-слушать и понимать речь других; </w:t>
            </w:r>
          </w:p>
        </w:tc>
      </w:tr>
      <w:tr w:rsidR="00B825BA" w:rsidRPr="00A1628B" w:rsidTr="00B915E3">
        <w:trPr>
          <w:trHeight w:val="689"/>
          <w:jc w:val="center"/>
        </w:trPr>
        <w:tc>
          <w:tcPr>
            <w:tcW w:w="1250"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lastRenderedPageBreak/>
              <w:t>Набл</w:t>
            </w:r>
            <w:r w:rsidR="007C16C1" w:rsidRPr="00A1628B">
              <w:rPr>
                <w:rFonts w:ascii="Times New Roman" w:hAnsi="Times New Roman" w:cs="Times New Roman"/>
                <w:sz w:val="24"/>
                <w:szCs w:val="24"/>
              </w:rPr>
              <w:t>юдение за видимым миром (бесе</w:t>
            </w:r>
            <w:r w:rsidRPr="00A1628B">
              <w:rPr>
                <w:rFonts w:ascii="Times New Roman" w:hAnsi="Times New Roman" w:cs="Times New Roman"/>
                <w:sz w:val="24"/>
                <w:szCs w:val="24"/>
              </w:rPr>
              <w:t>ды)</w:t>
            </w:r>
          </w:p>
        </w:tc>
        <w:tc>
          <w:tcPr>
            <w:tcW w:w="8737" w:type="dxa"/>
          </w:tcPr>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Регулятивные: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-определять и формулировать цель деятельности на уроке с помощью учителя или самостоятельно;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 учиться высказывать </w:t>
            </w:r>
            <w:proofErr w:type="spellStart"/>
            <w:r w:rsidRPr="00A1628B">
              <w:rPr>
                <w:rFonts w:ascii="Times New Roman" w:hAnsi="Times New Roman" w:cs="Times New Roman"/>
                <w:sz w:val="24"/>
                <w:szCs w:val="24"/>
              </w:rPr>
              <w:t>своѐ</w:t>
            </w:r>
            <w:proofErr w:type="spellEnd"/>
            <w:r w:rsidRPr="00A1628B">
              <w:rPr>
                <w:rFonts w:ascii="Times New Roman" w:hAnsi="Times New Roman" w:cs="Times New Roman"/>
                <w:sz w:val="24"/>
                <w:szCs w:val="24"/>
              </w:rPr>
              <w:t xml:space="preserve"> предположение (версию), </w:t>
            </w:r>
            <w:proofErr w:type="gramStart"/>
            <w:r w:rsidRPr="00A1628B">
              <w:rPr>
                <w:rFonts w:ascii="Times New Roman" w:hAnsi="Times New Roman" w:cs="Times New Roman"/>
                <w:sz w:val="24"/>
                <w:szCs w:val="24"/>
              </w:rPr>
              <w:t>описывать  на</w:t>
            </w:r>
            <w:proofErr w:type="gramEnd"/>
            <w:r w:rsidRPr="00A1628B">
              <w:rPr>
                <w:rFonts w:ascii="Times New Roman" w:hAnsi="Times New Roman" w:cs="Times New Roman"/>
                <w:sz w:val="24"/>
                <w:szCs w:val="24"/>
              </w:rPr>
              <w:t xml:space="preserve"> основе  наблюдений за миром природы;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Познавательные: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-перерабатывать полученную информацию: делать выводы в </w:t>
            </w:r>
            <w:proofErr w:type="gramStart"/>
            <w:r w:rsidRPr="00A1628B">
              <w:rPr>
                <w:rFonts w:ascii="Times New Roman" w:hAnsi="Times New Roman" w:cs="Times New Roman"/>
                <w:sz w:val="24"/>
                <w:szCs w:val="24"/>
              </w:rPr>
              <w:t>результате  совместной</w:t>
            </w:r>
            <w:proofErr w:type="gramEnd"/>
            <w:r w:rsidRPr="00A1628B">
              <w:rPr>
                <w:rFonts w:ascii="Times New Roman" w:hAnsi="Times New Roman" w:cs="Times New Roman"/>
                <w:sz w:val="24"/>
                <w:szCs w:val="24"/>
              </w:rPr>
              <w:t xml:space="preserve"> работы всего класса и ученика в отдельности;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-анализировать </w:t>
            </w:r>
            <w:proofErr w:type="gramStart"/>
            <w:r w:rsidRPr="00A1628B">
              <w:rPr>
                <w:rFonts w:ascii="Times New Roman" w:hAnsi="Times New Roman" w:cs="Times New Roman"/>
                <w:sz w:val="24"/>
                <w:szCs w:val="24"/>
              </w:rPr>
              <w:t>объекты  с</w:t>
            </w:r>
            <w:proofErr w:type="gramEnd"/>
            <w:r w:rsidRPr="00A1628B">
              <w:rPr>
                <w:rFonts w:ascii="Times New Roman" w:hAnsi="Times New Roman" w:cs="Times New Roman"/>
                <w:sz w:val="24"/>
                <w:szCs w:val="24"/>
              </w:rPr>
              <w:t xml:space="preserve"> целью выделения признаков (существенных, несущественных); </w:t>
            </w:r>
          </w:p>
          <w:p w:rsidR="00B825BA" w:rsidRPr="00A1628B" w:rsidRDefault="00B825BA" w:rsidP="00A1628B">
            <w:pPr>
              <w:rPr>
                <w:rFonts w:ascii="Times New Roman" w:hAnsi="Times New Roman" w:cs="Times New Roman"/>
                <w:i/>
                <w:sz w:val="24"/>
                <w:szCs w:val="24"/>
              </w:rPr>
            </w:pPr>
            <w:r w:rsidRPr="00A1628B">
              <w:rPr>
                <w:rFonts w:ascii="Times New Roman" w:hAnsi="Times New Roman" w:cs="Times New Roman"/>
                <w:i/>
                <w:sz w:val="24"/>
                <w:szCs w:val="24"/>
              </w:rPr>
              <w:t xml:space="preserve">Коммуникативные: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-слушать и понимать речь других;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 -совместно договариваться о правилах общения и поведения на </w:t>
            </w:r>
            <w:proofErr w:type="gramStart"/>
            <w:r w:rsidRPr="00A1628B">
              <w:rPr>
                <w:rFonts w:ascii="Times New Roman" w:hAnsi="Times New Roman" w:cs="Times New Roman"/>
                <w:sz w:val="24"/>
                <w:szCs w:val="24"/>
              </w:rPr>
              <w:t>уроке  и</w:t>
            </w:r>
            <w:proofErr w:type="gramEnd"/>
            <w:r w:rsidRPr="00A1628B">
              <w:rPr>
                <w:rFonts w:ascii="Times New Roman" w:hAnsi="Times New Roman" w:cs="Times New Roman"/>
                <w:sz w:val="24"/>
                <w:szCs w:val="24"/>
              </w:rPr>
              <w:t xml:space="preserve">  следовать им; </w:t>
            </w:r>
          </w:p>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-учиться с достаточной полнотой и точностью выражать свои мысли </w:t>
            </w:r>
            <w:proofErr w:type="gramStart"/>
            <w:r w:rsidRPr="00A1628B">
              <w:rPr>
                <w:rFonts w:ascii="Times New Roman" w:hAnsi="Times New Roman" w:cs="Times New Roman"/>
                <w:sz w:val="24"/>
                <w:szCs w:val="24"/>
              </w:rPr>
              <w:t>в  соответствии</w:t>
            </w:r>
            <w:proofErr w:type="gramEnd"/>
            <w:r w:rsidRPr="00A1628B">
              <w:rPr>
                <w:rFonts w:ascii="Times New Roman" w:hAnsi="Times New Roman" w:cs="Times New Roman"/>
                <w:sz w:val="24"/>
                <w:szCs w:val="24"/>
              </w:rPr>
              <w:t xml:space="preserve"> с задачами и  условиями коммуникации. </w:t>
            </w:r>
          </w:p>
        </w:tc>
      </w:tr>
    </w:tbl>
    <w:p w:rsidR="009842F5" w:rsidRPr="00A1628B" w:rsidRDefault="009842F5" w:rsidP="00A1628B">
      <w:pPr>
        <w:spacing w:after="0" w:line="240" w:lineRule="auto"/>
        <w:rPr>
          <w:rFonts w:ascii="Times New Roman" w:eastAsia="Times New Roman" w:hAnsi="Times New Roman" w:cs="Times New Roman"/>
          <w:color w:val="000000"/>
          <w:sz w:val="24"/>
          <w:szCs w:val="24"/>
          <w:lang w:val="be-BY" w:eastAsia="ru-RU"/>
        </w:rPr>
      </w:pPr>
    </w:p>
    <w:p w:rsidR="00B825BA" w:rsidRPr="00A1628B" w:rsidRDefault="00B825BA" w:rsidP="00A1628B">
      <w:pPr>
        <w:spacing w:after="0" w:line="240" w:lineRule="auto"/>
        <w:rPr>
          <w:rFonts w:ascii="Times New Roman" w:hAnsi="Times New Roman" w:cs="Times New Roman"/>
          <w:sz w:val="24"/>
          <w:szCs w:val="24"/>
        </w:rPr>
      </w:pPr>
      <w:r w:rsidRPr="00A1628B">
        <w:rPr>
          <w:rFonts w:ascii="Times New Roman" w:eastAsia="Times New Roman" w:hAnsi="Times New Roman" w:cs="Times New Roman"/>
          <w:color w:val="000000"/>
          <w:sz w:val="24"/>
          <w:szCs w:val="24"/>
          <w:lang w:val="be-BY" w:eastAsia="ru-RU"/>
        </w:rPr>
        <w:t>Оценка результа</w:t>
      </w:r>
      <w:r w:rsidR="00641EFB" w:rsidRPr="00A1628B">
        <w:rPr>
          <w:rFonts w:ascii="Times New Roman" w:eastAsia="Times New Roman" w:hAnsi="Times New Roman" w:cs="Times New Roman"/>
          <w:color w:val="000000"/>
          <w:sz w:val="24"/>
          <w:szCs w:val="24"/>
          <w:lang w:val="be-BY" w:eastAsia="ru-RU"/>
        </w:rPr>
        <w:t>тов учебной деятельности в 5 - 7</w:t>
      </w:r>
      <w:r w:rsidRPr="00A1628B">
        <w:rPr>
          <w:rFonts w:ascii="Times New Roman" w:eastAsia="Times New Roman" w:hAnsi="Times New Roman" w:cs="Times New Roman"/>
          <w:color w:val="000000"/>
          <w:sz w:val="24"/>
          <w:szCs w:val="24"/>
          <w:lang w:val="be-BY" w:eastAsia="ru-RU"/>
        </w:rPr>
        <w:t xml:space="preserve"> классе.</w:t>
      </w:r>
    </w:p>
    <w:p w:rsidR="007C16C1" w:rsidRPr="00A1628B" w:rsidRDefault="00B825BA" w:rsidP="00A1628B">
      <w:pPr>
        <w:spacing w:after="0" w:line="240" w:lineRule="auto"/>
        <w:rPr>
          <w:rFonts w:ascii="Times New Roman" w:eastAsia="Times New Roman" w:hAnsi="Times New Roman" w:cs="Times New Roman"/>
          <w:color w:val="000000"/>
          <w:sz w:val="24"/>
          <w:szCs w:val="24"/>
          <w:lang w:eastAsia="ru-RU"/>
        </w:rPr>
      </w:pPr>
      <w:r w:rsidRPr="00A1628B">
        <w:rPr>
          <w:rFonts w:ascii="Times New Roman" w:eastAsia="Times New Roman" w:hAnsi="Times New Roman" w:cs="Times New Roman"/>
          <w:color w:val="000000"/>
          <w:sz w:val="24"/>
          <w:szCs w:val="24"/>
          <w:lang w:eastAsia="ru-RU"/>
        </w:rPr>
        <w:t xml:space="preserve">    Основными критериями обученности учащихся по изобразительному искусству являются не только степень достижения учебных целей, уровень сформированности знаний, умений, навыков, но и уровень развития учащихся, включающий индивидуальные качества и личностный рост. Сравнение текущих достижений ученика с его предыдущими успехами позволит диагностировать уровень его развития, стимулировать дальнейшую учебную и творческую деятельность.</w:t>
      </w:r>
    </w:p>
    <w:p w:rsidR="00B825BA" w:rsidRPr="00A1628B" w:rsidRDefault="00B825BA" w:rsidP="00A1628B">
      <w:pPr>
        <w:spacing w:after="0" w:line="240" w:lineRule="auto"/>
        <w:rPr>
          <w:rFonts w:ascii="Times New Roman" w:eastAsia="Times New Roman" w:hAnsi="Times New Roman" w:cs="Times New Roman"/>
          <w:color w:val="000000"/>
          <w:sz w:val="24"/>
          <w:szCs w:val="24"/>
          <w:lang w:eastAsia="ru-RU"/>
        </w:rPr>
      </w:pPr>
      <w:r w:rsidRPr="00A1628B">
        <w:rPr>
          <w:rFonts w:ascii="Times New Roman" w:eastAsia="Times New Roman" w:hAnsi="Times New Roman" w:cs="Times New Roman"/>
          <w:color w:val="000000"/>
          <w:sz w:val="24"/>
          <w:szCs w:val="24"/>
          <w:lang w:eastAsia="ru-RU"/>
        </w:rPr>
        <w:t xml:space="preserve"> При осуществлении тематического контроля необходимо учитывать как устные ответы учащихся, так и их практические работы. Система контроля может включать в себя задания на проверку свободного владения учащимися специальными терминами и понятиями. Устные ответы учащихся, отражающие процесс и результат восприятия искусства, и их практические работы могут оцениваться как отдельно, так и в комплексе. Решающую роль играет отметка за выполнение творческого практического задания. Критериями его оценивания являются: самостоятельный выбор сюжета, мотива, грамотное композиционное и колористическое решение темы в предложенном учителем или выбранном самим учеником материале. Также необходимо учитывать содержательность работы, художественную и эмоциональную </w:t>
      </w:r>
      <w:r w:rsidRPr="00A1628B">
        <w:rPr>
          <w:rFonts w:ascii="Times New Roman" w:eastAsia="Times New Roman" w:hAnsi="Times New Roman" w:cs="Times New Roman"/>
          <w:color w:val="000000"/>
          <w:sz w:val="24"/>
          <w:szCs w:val="24"/>
          <w:lang w:val="be-BY" w:eastAsia="ru-RU"/>
        </w:rPr>
        <w:t>выразительность, уровень владения учащимися разнообразными художественными техниками и материалами, “выставочность”, оригинальность, эстетический вкус автора.</w:t>
      </w:r>
    </w:p>
    <w:p w:rsidR="00B825BA" w:rsidRPr="00A1628B" w:rsidRDefault="00B825BA" w:rsidP="00A1628B">
      <w:pPr>
        <w:spacing w:after="0" w:line="240" w:lineRule="auto"/>
        <w:rPr>
          <w:rFonts w:ascii="Times New Roman" w:eastAsia="Times New Roman" w:hAnsi="Times New Roman" w:cs="Times New Roman"/>
          <w:sz w:val="24"/>
          <w:szCs w:val="24"/>
          <w:lang w:eastAsia="ru-RU"/>
        </w:rPr>
      </w:pPr>
      <w:r w:rsidRPr="00A1628B">
        <w:rPr>
          <w:rFonts w:ascii="Times New Roman" w:eastAsia="Times New Roman" w:hAnsi="Times New Roman" w:cs="Times New Roman"/>
          <w:color w:val="000000"/>
          <w:sz w:val="24"/>
          <w:szCs w:val="24"/>
          <w:lang w:val="be-BY" w:eastAsia="ru-RU"/>
        </w:rPr>
        <w:t xml:space="preserve">     При проведении промежуточного контроля и выставлении отметки следует учитывать уровень достижений ученика в восприятии искусства, но доминирующим в оценивании </w:t>
      </w:r>
      <w:r w:rsidRPr="00A1628B">
        <w:rPr>
          <w:rFonts w:ascii="Times New Roman" w:eastAsia="Times New Roman" w:hAnsi="Times New Roman" w:cs="Times New Roman"/>
          <w:color w:val="000000"/>
          <w:sz w:val="24"/>
          <w:szCs w:val="24"/>
          <w:lang w:val="be-BY" w:eastAsia="ru-RU"/>
        </w:rPr>
        <w:lastRenderedPageBreak/>
        <w:t xml:space="preserve">художественно-творческой деятельности является выполнение практических заданий. </w:t>
      </w:r>
      <w:r w:rsidRPr="00A1628B">
        <w:rPr>
          <w:rFonts w:ascii="Times New Roman" w:eastAsia="Times New Roman" w:hAnsi="Times New Roman" w:cs="Times New Roman"/>
          <w:sz w:val="24"/>
          <w:szCs w:val="24"/>
          <w:lang w:val="be-BY" w:eastAsia="ru-RU"/>
        </w:rPr>
        <w:t>Оценивается каждая практическая работа, выполненная учащимися.</w:t>
      </w:r>
      <w:r w:rsidRPr="00A1628B">
        <w:rPr>
          <w:rFonts w:ascii="Times New Roman" w:eastAsia="Times New Roman" w:hAnsi="Times New Roman" w:cs="Times New Roman"/>
          <w:sz w:val="24"/>
          <w:szCs w:val="24"/>
          <w:lang w:eastAsia="ru-RU"/>
        </w:rPr>
        <w:t xml:space="preserve"> При оценке практической работы следует принимать во </w:t>
      </w:r>
      <w:proofErr w:type="spellStart"/>
      <w:proofErr w:type="gramStart"/>
      <w:r w:rsidRPr="00A1628B">
        <w:rPr>
          <w:rFonts w:ascii="Times New Roman" w:eastAsia="Times New Roman" w:hAnsi="Times New Roman" w:cs="Times New Roman"/>
          <w:sz w:val="24"/>
          <w:szCs w:val="24"/>
          <w:lang w:eastAsia="ru-RU"/>
        </w:rPr>
        <w:t>внимание:выполнение</w:t>
      </w:r>
      <w:proofErr w:type="spellEnd"/>
      <w:proofErr w:type="gramEnd"/>
      <w:r w:rsidRPr="00A1628B">
        <w:rPr>
          <w:rFonts w:ascii="Times New Roman" w:eastAsia="Times New Roman" w:hAnsi="Times New Roman" w:cs="Times New Roman"/>
          <w:sz w:val="24"/>
          <w:szCs w:val="24"/>
          <w:lang w:eastAsia="ru-RU"/>
        </w:rPr>
        <w:t xml:space="preserve"> учебной задачи урока; художественную выразительность композиции; владение учеником техническими приёмами и навыками работы различными инструментами и художественными материалами.</w:t>
      </w:r>
    </w:p>
    <w:p w:rsidR="009B28E7" w:rsidRPr="00A1628B" w:rsidRDefault="009B28E7" w:rsidP="00A1628B">
      <w:pPr>
        <w:spacing w:after="0" w:line="240" w:lineRule="auto"/>
        <w:rPr>
          <w:rFonts w:ascii="Times New Roman" w:eastAsia="Times New Roman" w:hAnsi="Times New Roman" w:cs="Times New Roman"/>
          <w:sz w:val="24"/>
          <w:szCs w:val="24"/>
          <w:lang w:eastAsia="ru-RU"/>
        </w:rPr>
      </w:pPr>
    </w:p>
    <w:p w:rsidR="009B28E7" w:rsidRPr="00A1628B" w:rsidRDefault="009B28E7" w:rsidP="00A1628B">
      <w:pPr>
        <w:spacing w:after="0" w:line="240" w:lineRule="auto"/>
        <w:rPr>
          <w:rFonts w:ascii="Times New Roman" w:eastAsia="Times New Roman" w:hAnsi="Times New Roman" w:cs="Times New Roman"/>
          <w:color w:val="000000"/>
          <w:sz w:val="24"/>
          <w:szCs w:val="24"/>
          <w:lang w:val="be-BY" w:eastAsia="ru-RU"/>
        </w:rPr>
      </w:pPr>
    </w:p>
    <w:p w:rsidR="00B825BA" w:rsidRPr="00A1628B" w:rsidRDefault="00B825BA" w:rsidP="00A1628B">
      <w:pPr>
        <w:spacing w:after="0" w:line="240" w:lineRule="auto"/>
        <w:rPr>
          <w:rFonts w:ascii="Times New Roman" w:eastAsiaTheme="minorEastAsia" w:hAnsi="Times New Roman" w:cs="Times New Roman"/>
          <w:sz w:val="24"/>
          <w:szCs w:val="24"/>
          <w:lang w:eastAsia="ru-RU"/>
        </w:rPr>
      </w:pPr>
      <w:r w:rsidRPr="00A1628B">
        <w:rPr>
          <w:rFonts w:ascii="Times New Roman" w:eastAsiaTheme="minorEastAsia" w:hAnsi="Times New Roman" w:cs="Times New Roman"/>
          <w:sz w:val="24"/>
          <w:szCs w:val="24"/>
          <w:lang w:eastAsia="ru-RU"/>
        </w:rPr>
        <w:t>Проверка и оценка знаний и умений:</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Оценка «5» выставляется за безошибочное и аккуратное выполнение рисунка или поделки при соблюдении правил безопасности работы с инструментами, красками, палитрой (учитывается умение точно передать через создание эскиза сюжет, раскрыть тему, пользоваться палитрой, изученными приёмами рисования, выбирать кисти нужного размера, размещать рисунок в заданной плоскости, а также соблюдение порядка на рабочем месте в течение всего урока).</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 xml:space="preserve">         Оценка «4» выставляется с учётом тех же требований, но допускается исправление без нарушения эскиза или сюжета рисунка (поделки).</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 xml:space="preserve">         Оценка «3» выставляется, если рисунок или поделка выполнены недостаточно аккуратно, но без нарушения эскиза или сюжета.</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 xml:space="preserve">         За проявленную самостоятельность и творчески выполненную работу оценку можно повысить на 1 балл или оценить это дополнительной отметкой.</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Рисунок или поделка с нарушением эскиза или сюжета, не отвечающих их назначению, не оценивается, они подлежат исправлению, переделке.</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 xml:space="preserve">        За готовый рисунок, поделку во время проверочной работы оценка ставится всем учащимся.</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 xml:space="preserve">        Проверочные работы проводятся каждую четверть и в конце года. Они могут быть проверкой усвоения отдельных операций после определённого количества уроков или как итоговый урок по видам изобразительной деятельности.</w:t>
      </w:r>
    </w:p>
    <w:p w:rsidR="00241F2C" w:rsidRPr="00A1628B" w:rsidRDefault="00241F2C" w:rsidP="00A1628B">
      <w:pPr>
        <w:pStyle w:val="a3"/>
        <w:rPr>
          <w:rFonts w:ascii="Times New Roman" w:eastAsia="Times New Roman" w:hAnsi="Times New Roman" w:cs="Times New Roman"/>
          <w:sz w:val="24"/>
          <w:szCs w:val="24"/>
          <w:lang w:eastAsia="ru-RU"/>
        </w:rPr>
      </w:pPr>
    </w:p>
    <w:p w:rsidR="00FE0E18" w:rsidRPr="00A1628B" w:rsidRDefault="00FE0E18" w:rsidP="00A1628B">
      <w:pPr>
        <w:pStyle w:val="a3"/>
        <w:rPr>
          <w:rFonts w:ascii="Times New Roman" w:eastAsia="Times New Roman" w:hAnsi="Times New Roman" w:cs="Times New Roman"/>
          <w:sz w:val="24"/>
          <w:szCs w:val="24"/>
          <w:lang w:eastAsia="ru-RU"/>
        </w:rPr>
      </w:pPr>
    </w:p>
    <w:p w:rsidR="00FE0E18" w:rsidRPr="00A1628B" w:rsidRDefault="00FE0E18" w:rsidP="00A1628B">
      <w:pPr>
        <w:pStyle w:val="a3"/>
        <w:rPr>
          <w:rFonts w:ascii="Times New Roman" w:eastAsia="Times New Roman" w:hAnsi="Times New Roman" w:cs="Times New Roman"/>
          <w:sz w:val="24"/>
          <w:szCs w:val="24"/>
          <w:lang w:eastAsia="ru-RU"/>
        </w:rPr>
      </w:pPr>
    </w:p>
    <w:p w:rsidR="00FE0E18" w:rsidRPr="00A1628B" w:rsidRDefault="00FE0E18" w:rsidP="00A1628B">
      <w:pPr>
        <w:pStyle w:val="a3"/>
        <w:rPr>
          <w:rFonts w:ascii="Times New Roman" w:eastAsia="Times New Roman" w:hAnsi="Times New Roman" w:cs="Times New Roman"/>
          <w:sz w:val="24"/>
          <w:szCs w:val="24"/>
          <w:lang w:eastAsia="ru-RU"/>
        </w:rPr>
      </w:pPr>
    </w:p>
    <w:p w:rsidR="00FE0E18" w:rsidRPr="00A1628B" w:rsidRDefault="00FE0E18" w:rsidP="00A1628B">
      <w:pPr>
        <w:pStyle w:val="a3"/>
        <w:rPr>
          <w:rFonts w:ascii="Times New Roman" w:eastAsia="Times New Roman" w:hAnsi="Times New Roman" w:cs="Times New Roman"/>
          <w:sz w:val="24"/>
          <w:szCs w:val="24"/>
          <w:lang w:eastAsia="ru-RU"/>
        </w:rPr>
      </w:pPr>
    </w:p>
    <w:p w:rsidR="00FE0E18" w:rsidRPr="00A1628B" w:rsidRDefault="00FE0E18" w:rsidP="00A1628B">
      <w:pPr>
        <w:pStyle w:val="a3"/>
        <w:rPr>
          <w:rFonts w:ascii="Times New Roman" w:eastAsia="Times New Roman" w:hAnsi="Times New Roman" w:cs="Times New Roman"/>
          <w:sz w:val="24"/>
          <w:szCs w:val="24"/>
          <w:lang w:eastAsia="ru-RU"/>
        </w:rPr>
      </w:pPr>
    </w:p>
    <w:p w:rsidR="00C953A3" w:rsidRPr="00A1628B" w:rsidRDefault="00C953A3" w:rsidP="00A1628B">
      <w:pPr>
        <w:pStyle w:val="a3"/>
        <w:rPr>
          <w:rFonts w:ascii="Times New Roman" w:eastAsia="Times New Roman" w:hAnsi="Times New Roman" w:cs="Times New Roman"/>
          <w:sz w:val="24"/>
          <w:szCs w:val="24"/>
          <w:lang w:eastAsia="ru-RU"/>
        </w:rPr>
        <w:sectPr w:rsidR="00C953A3" w:rsidRPr="00A1628B" w:rsidSect="00634305">
          <w:pgSz w:w="11906" w:h="16838"/>
          <w:pgMar w:top="1276" w:right="991" w:bottom="1134" w:left="1134" w:header="709" w:footer="709" w:gutter="0"/>
          <w:cols w:space="708"/>
          <w:titlePg/>
          <w:docGrid w:linePitch="360"/>
        </w:sectPr>
      </w:pPr>
    </w:p>
    <w:p w:rsidR="00B825BA" w:rsidRPr="00A1628B" w:rsidRDefault="00B825BA"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sz w:val="24"/>
          <w:szCs w:val="24"/>
          <w:lang w:eastAsia="ru-RU"/>
        </w:rPr>
        <w:lastRenderedPageBreak/>
        <w:t>Содержание занятий в 5 классе.</w:t>
      </w:r>
    </w:p>
    <w:p w:rsidR="00241F2C" w:rsidRPr="00A1628B" w:rsidRDefault="00241F2C" w:rsidP="00A1628B">
      <w:pPr>
        <w:pStyle w:val="a3"/>
        <w:rPr>
          <w:rFonts w:ascii="Times New Roman" w:eastAsia="Times New Roman" w:hAnsi="Times New Roman" w:cs="Times New Roman"/>
          <w:sz w:val="24"/>
          <w:szCs w:val="24"/>
          <w:lang w:eastAsia="ru-RU"/>
        </w:rPr>
      </w:pPr>
    </w:p>
    <w:tbl>
      <w:tblPr>
        <w:tblStyle w:val="1"/>
        <w:tblW w:w="0" w:type="auto"/>
        <w:jc w:val="center"/>
        <w:tblLook w:val="04A0" w:firstRow="1" w:lastRow="0" w:firstColumn="1" w:lastColumn="0" w:noHBand="0" w:noVBand="1"/>
      </w:tblPr>
      <w:tblGrid>
        <w:gridCol w:w="4785"/>
        <w:gridCol w:w="4786"/>
      </w:tblGrid>
      <w:tr w:rsidR="00B825BA" w:rsidRPr="00A1628B" w:rsidTr="00B825BA">
        <w:trPr>
          <w:jc w:val="center"/>
        </w:trPr>
        <w:tc>
          <w:tcPr>
            <w:tcW w:w="4785"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 xml:space="preserve">Раздел обучения </w:t>
            </w:r>
          </w:p>
        </w:tc>
        <w:tc>
          <w:tcPr>
            <w:tcW w:w="4786"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Количество часов</w:t>
            </w:r>
          </w:p>
        </w:tc>
      </w:tr>
      <w:tr w:rsidR="00B825BA" w:rsidRPr="00A1628B" w:rsidTr="00B825BA">
        <w:trPr>
          <w:jc w:val="center"/>
        </w:trPr>
        <w:tc>
          <w:tcPr>
            <w:tcW w:w="4785"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Рисование с натуры</w:t>
            </w:r>
          </w:p>
        </w:tc>
        <w:tc>
          <w:tcPr>
            <w:tcW w:w="4786" w:type="dxa"/>
          </w:tcPr>
          <w:p w:rsidR="00B825BA" w:rsidRPr="00A1628B" w:rsidRDefault="00241F2C" w:rsidP="00A1628B">
            <w:pPr>
              <w:rPr>
                <w:rFonts w:ascii="Times New Roman" w:hAnsi="Times New Roman" w:cs="Times New Roman"/>
                <w:sz w:val="24"/>
                <w:szCs w:val="24"/>
              </w:rPr>
            </w:pPr>
            <w:r w:rsidRPr="00A1628B">
              <w:rPr>
                <w:rFonts w:ascii="Times New Roman" w:hAnsi="Times New Roman" w:cs="Times New Roman"/>
                <w:sz w:val="24"/>
                <w:szCs w:val="24"/>
              </w:rPr>
              <w:t>6</w:t>
            </w:r>
          </w:p>
        </w:tc>
      </w:tr>
      <w:tr w:rsidR="00B825BA" w:rsidRPr="00A1628B" w:rsidTr="00B825BA">
        <w:trPr>
          <w:jc w:val="center"/>
        </w:trPr>
        <w:tc>
          <w:tcPr>
            <w:tcW w:w="4785"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Рисование на темы</w:t>
            </w:r>
          </w:p>
        </w:tc>
        <w:tc>
          <w:tcPr>
            <w:tcW w:w="4786"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1</w:t>
            </w:r>
            <w:r w:rsidR="00241F2C" w:rsidRPr="00A1628B">
              <w:rPr>
                <w:rFonts w:ascii="Times New Roman" w:hAnsi="Times New Roman" w:cs="Times New Roman"/>
                <w:sz w:val="24"/>
                <w:szCs w:val="24"/>
              </w:rPr>
              <w:t>7</w:t>
            </w:r>
          </w:p>
        </w:tc>
      </w:tr>
      <w:tr w:rsidR="00B825BA" w:rsidRPr="00A1628B" w:rsidTr="00B825BA">
        <w:trPr>
          <w:jc w:val="center"/>
        </w:trPr>
        <w:tc>
          <w:tcPr>
            <w:tcW w:w="4785"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Декоративно-прикладная деятельность</w:t>
            </w:r>
          </w:p>
        </w:tc>
        <w:tc>
          <w:tcPr>
            <w:tcW w:w="4786"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11</w:t>
            </w:r>
          </w:p>
        </w:tc>
      </w:tr>
      <w:tr w:rsidR="00B825BA" w:rsidRPr="00A1628B" w:rsidTr="00B825BA">
        <w:trPr>
          <w:jc w:val="center"/>
        </w:trPr>
        <w:tc>
          <w:tcPr>
            <w:tcW w:w="4785"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Наблюдение за видимым миром (беседы)</w:t>
            </w:r>
          </w:p>
        </w:tc>
        <w:tc>
          <w:tcPr>
            <w:tcW w:w="4786" w:type="dxa"/>
          </w:tcPr>
          <w:p w:rsidR="00B825BA" w:rsidRPr="00A1628B" w:rsidRDefault="00B825BA" w:rsidP="00A1628B">
            <w:pPr>
              <w:rPr>
                <w:rFonts w:ascii="Times New Roman" w:hAnsi="Times New Roman" w:cs="Times New Roman"/>
                <w:sz w:val="24"/>
                <w:szCs w:val="24"/>
              </w:rPr>
            </w:pPr>
            <w:r w:rsidRPr="00A1628B">
              <w:rPr>
                <w:rFonts w:ascii="Times New Roman" w:hAnsi="Times New Roman" w:cs="Times New Roman"/>
                <w:sz w:val="24"/>
                <w:szCs w:val="24"/>
              </w:rPr>
              <w:t>проводятся в процессе занятий.</w:t>
            </w:r>
          </w:p>
        </w:tc>
      </w:tr>
    </w:tbl>
    <w:p w:rsidR="00B825BA" w:rsidRPr="00A1628B" w:rsidRDefault="00B825BA" w:rsidP="00A1628B">
      <w:pPr>
        <w:spacing w:after="0" w:line="240" w:lineRule="auto"/>
        <w:rPr>
          <w:rFonts w:ascii="Times New Roman" w:eastAsia="Times New Roman" w:hAnsi="Times New Roman" w:cs="Times New Roman"/>
          <w:b/>
          <w:sz w:val="24"/>
          <w:szCs w:val="24"/>
          <w:lang w:eastAsia="ru-RU"/>
        </w:rPr>
      </w:pPr>
      <w:r w:rsidRPr="00A1628B">
        <w:rPr>
          <w:rFonts w:ascii="Times New Roman" w:eastAsia="Times New Roman" w:hAnsi="Times New Roman" w:cs="Times New Roman"/>
          <w:i/>
          <w:sz w:val="24"/>
          <w:szCs w:val="24"/>
          <w:lang w:eastAsia="ru-RU"/>
        </w:rPr>
        <w:t>Рисование с натуры (рисунок, живопись</w:t>
      </w:r>
      <w:proofErr w:type="gramStart"/>
      <w:r w:rsidRPr="00A1628B">
        <w:rPr>
          <w:rFonts w:ascii="Times New Roman" w:eastAsia="Times New Roman" w:hAnsi="Times New Roman" w:cs="Times New Roman"/>
          <w:i/>
          <w:sz w:val="24"/>
          <w:szCs w:val="24"/>
          <w:lang w:eastAsia="ru-RU"/>
        </w:rPr>
        <w:t>).</w:t>
      </w:r>
      <w:r w:rsidRPr="00A1628B">
        <w:rPr>
          <w:rFonts w:ascii="Times New Roman" w:eastAsia="Times New Roman" w:hAnsi="Times New Roman" w:cs="Times New Roman"/>
          <w:sz w:val="24"/>
          <w:szCs w:val="24"/>
          <w:lang w:eastAsia="ru-RU"/>
        </w:rPr>
        <w:t>Изображение</w:t>
      </w:r>
      <w:proofErr w:type="gramEnd"/>
      <w:r w:rsidRPr="00A1628B">
        <w:rPr>
          <w:rFonts w:ascii="Times New Roman" w:eastAsia="Times New Roman" w:hAnsi="Times New Roman" w:cs="Times New Roman"/>
          <w:sz w:val="24"/>
          <w:szCs w:val="24"/>
          <w:lang w:eastAsia="ru-RU"/>
        </w:rPr>
        <w:t xml:space="preserve"> с натуры отдельных предметов и их групп (натюрморт) с передачей перспективного сокращения объемных форм. Предметы ставятся во фронтальной, в угловой перспективе-изображение с одной, двумя точками схода. Рисование с натуры фигуры человека, животных. Передача в рисунках пропорций, конструктивного строения, пространственного расположения, объема, светотени, их композиция на листе бумаги- развитие пространственных представлений и зрительных образов. Работа в цвете над рисунками с натуры отдельных предметов и их групп (натюрмортов), фигуры человека, зверей и птиц. Передача в рисунках гармонии цветовых тонов натуры, ее пространственных и объемных отношений средствами цвета. Передача эмоционально-эстетического отношения к изображаемым объектам и чувства восхищения красотой их формы, пропорций, очертаний, цветовой окраски. Воспитание уважения к труду, бережного отношения к хлебу и ко всему, что создается трудом людей.</w:t>
      </w:r>
    </w:p>
    <w:p w:rsidR="00B81EBF" w:rsidRPr="00A1628B" w:rsidRDefault="00B825BA" w:rsidP="00A1628B">
      <w:pPr>
        <w:spacing w:after="0" w:line="240" w:lineRule="auto"/>
        <w:rPr>
          <w:rFonts w:ascii="Times New Roman" w:eastAsia="Times New Roman" w:hAnsi="Times New Roman" w:cs="Times New Roman"/>
          <w:i/>
          <w:sz w:val="24"/>
          <w:szCs w:val="24"/>
          <w:lang w:eastAsia="ru-RU"/>
        </w:rPr>
      </w:pPr>
      <w:r w:rsidRPr="00A1628B">
        <w:rPr>
          <w:rFonts w:ascii="Times New Roman" w:eastAsia="Times New Roman" w:hAnsi="Times New Roman" w:cs="Times New Roman"/>
          <w:i/>
          <w:sz w:val="24"/>
          <w:szCs w:val="24"/>
          <w:lang w:eastAsia="ru-RU"/>
        </w:rPr>
        <w:t>Рисование на темы и иллюстрирование.</w:t>
      </w:r>
      <w:r w:rsidRPr="00A1628B">
        <w:rPr>
          <w:rFonts w:ascii="Times New Roman" w:eastAsia="Times New Roman" w:hAnsi="Times New Roman" w:cs="Times New Roman"/>
          <w:sz w:val="24"/>
          <w:szCs w:val="24"/>
          <w:lang w:eastAsia="ru-RU"/>
        </w:rPr>
        <w:t xml:space="preserve"> Рисование на темы исторического прошлого нашей Родины, на темы современной жизни на основе наблюдений или по воображению. Иллюстрирование произведений устного народного творчества (народных сказок, загадок, былин). Иллюстрирование рассказов, стихотворений, отрывков из повестей и поэм. </w:t>
      </w:r>
    </w:p>
    <w:p w:rsidR="00B825BA" w:rsidRPr="00A1628B" w:rsidRDefault="00B825BA" w:rsidP="00A1628B">
      <w:pPr>
        <w:spacing w:after="0" w:line="240" w:lineRule="auto"/>
        <w:rPr>
          <w:rFonts w:ascii="Times New Roman" w:eastAsia="Times New Roman" w:hAnsi="Times New Roman" w:cs="Times New Roman"/>
          <w:i/>
          <w:sz w:val="24"/>
          <w:szCs w:val="24"/>
          <w:lang w:eastAsia="ru-RU"/>
        </w:rPr>
      </w:pPr>
      <w:r w:rsidRPr="00A1628B">
        <w:rPr>
          <w:rFonts w:ascii="Times New Roman" w:eastAsia="Times New Roman" w:hAnsi="Times New Roman" w:cs="Times New Roman"/>
          <w:i/>
          <w:sz w:val="24"/>
          <w:szCs w:val="24"/>
          <w:lang w:eastAsia="ru-RU"/>
        </w:rPr>
        <w:t>Декоративная работа.</w:t>
      </w:r>
      <w:r w:rsidRPr="00A1628B">
        <w:rPr>
          <w:rFonts w:ascii="Times New Roman" w:eastAsia="Times New Roman" w:hAnsi="Times New Roman" w:cs="Times New Roman"/>
          <w:sz w:val="24"/>
          <w:szCs w:val="24"/>
          <w:lang w:eastAsia="ru-RU"/>
        </w:rPr>
        <w:t xml:space="preserve"> Самостоятельно исполнять эскизы декоративного оформления предметов быта на основе форм растительного и животного мира. Развитие умения выразительно строить декоративную композицию, творчески используя цвет, тон, колорит, форму и др. изобразительные элементы. Углубление знаний о народном декоративно-прикладном творчестве: Гжель, </w:t>
      </w:r>
      <w:proofErr w:type="spellStart"/>
      <w:r w:rsidRPr="00A1628B">
        <w:rPr>
          <w:rFonts w:ascii="Times New Roman" w:eastAsia="Times New Roman" w:hAnsi="Times New Roman" w:cs="Times New Roman"/>
          <w:sz w:val="24"/>
          <w:szCs w:val="24"/>
          <w:lang w:eastAsia="ru-RU"/>
        </w:rPr>
        <w:t>Скопино</w:t>
      </w:r>
      <w:proofErr w:type="spellEnd"/>
      <w:r w:rsidRPr="00A1628B">
        <w:rPr>
          <w:rFonts w:ascii="Times New Roman" w:eastAsia="Times New Roman" w:hAnsi="Times New Roman" w:cs="Times New Roman"/>
          <w:sz w:val="24"/>
          <w:szCs w:val="24"/>
          <w:lang w:eastAsia="ru-RU"/>
        </w:rPr>
        <w:t xml:space="preserve">, Опошня. Дальнейшее знакомство с произведениями художников современного декоративно-прикладного искусства в области геральдики. Развитие самостоятельных </w:t>
      </w:r>
      <w:proofErr w:type="spellStart"/>
      <w:proofErr w:type="gramStart"/>
      <w:r w:rsidRPr="00A1628B">
        <w:rPr>
          <w:rFonts w:ascii="Times New Roman" w:eastAsia="Times New Roman" w:hAnsi="Times New Roman" w:cs="Times New Roman"/>
          <w:sz w:val="24"/>
          <w:szCs w:val="24"/>
          <w:lang w:eastAsia="ru-RU"/>
        </w:rPr>
        <w:t>умений</w:t>
      </w:r>
      <w:r w:rsidRPr="00A1628B">
        <w:rPr>
          <w:rFonts w:ascii="Times New Roman" w:eastAsia="Times New Roman" w:hAnsi="Times New Roman" w:cs="Times New Roman"/>
          <w:b/>
          <w:sz w:val="24"/>
          <w:szCs w:val="24"/>
          <w:lang w:eastAsia="ru-RU"/>
        </w:rPr>
        <w:t>.</w:t>
      </w:r>
      <w:r w:rsidRPr="00A1628B">
        <w:rPr>
          <w:rFonts w:ascii="Times New Roman" w:eastAsia="Times New Roman" w:hAnsi="Times New Roman" w:cs="Times New Roman"/>
          <w:i/>
          <w:sz w:val="24"/>
          <w:szCs w:val="24"/>
          <w:lang w:eastAsia="ru-RU"/>
        </w:rPr>
        <w:t>Лепка</w:t>
      </w:r>
      <w:proofErr w:type="spellEnd"/>
      <w:proofErr w:type="gramEnd"/>
      <w:r w:rsidRPr="00A1628B">
        <w:rPr>
          <w:rFonts w:ascii="Times New Roman" w:eastAsia="Times New Roman" w:hAnsi="Times New Roman" w:cs="Times New Roman"/>
          <w:i/>
          <w:sz w:val="24"/>
          <w:szCs w:val="24"/>
          <w:lang w:eastAsia="ru-RU"/>
        </w:rPr>
        <w:t>.</w:t>
      </w:r>
      <w:r w:rsidRPr="00A1628B">
        <w:rPr>
          <w:rFonts w:ascii="Times New Roman" w:eastAsia="Times New Roman" w:hAnsi="Times New Roman" w:cs="Times New Roman"/>
          <w:sz w:val="24"/>
          <w:szCs w:val="24"/>
          <w:lang w:eastAsia="ru-RU"/>
        </w:rPr>
        <w:t xml:space="preserve"> Лепка фигуры человека в движении. Лепка тематических композиций на свободную тему. Лепка на сюжеты литературных </w:t>
      </w:r>
      <w:proofErr w:type="spellStart"/>
      <w:proofErr w:type="gramStart"/>
      <w:r w:rsidRPr="00A1628B">
        <w:rPr>
          <w:rFonts w:ascii="Times New Roman" w:eastAsia="Times New Roman" w:hAnsi="Times New Roman" w:cs="Times New Roman"/>
          <w:sz w:val="24"/>
          <w:szCs w:val="24"/>
          <w:lang w:eastAsia="ru-RU"/>
        </w:rPr>
        <w:t>произведений.</w:t>
      </w:r>
      <w:r w:rsidRPr="00A1628B">
        <w:rPr>
          <w:rFonts w:ascii="Times New Roman" w:eastAsia="Times New Roman" w:hAnsi="Times New Roman" w:cs="Times New Roman"/>
          <w:i/>
          <w:sz w:val="24"/>
          <w:szCs w:val="24"/>
          <w:lang w:eastAsia="ru-RU"/>
        </w:rPr>
        <w:t>Аппликация</w:t>
      </w:r>
      <w:proofErr w:type="spellEnd"/>
      <w:proofErr w:type="gramEnd"/>
      <w:r w:rsidRPr="00A1628B">
        <w:rPr>
          <w:rFonts w:ascii="Times New Roman" w:eastAsia="Times New Roman" w:hAnsi="Times New Roman" w:cs="Times New Roman"/>
          <w:i/>
          <w:sz w:val="24"/>
          <w:szCs w:val="24"/>
          <w:lang w:eastAsia="ru-RU"/>
        </w:rPr>
        <w:t>.</w:t>
      </w:r>
      <w:r w:rsidRPr="00A1628B">
        <w:rPr>
          <w:rFonts w:ascii="Times New Roman" w:eastAsia="Times New Roman" w:hAnsi="Times New Roman" w:cs="Times New Roman"/>
          <w:sz w:val="24"/>
          <w:szCs w:val="24"/>
          <w:lang w:eastAsia="ru-RU"/>
        </w:rPr>
        <w:t xml:space="preserve"> Индивидуальное и коллективное составление сюжетных композиций и декоративных работ в технике коллажа и в форме панно.</w:t>
      </w:r>
    </w:p>
    <w:p w:rsidR="00B825BA" w:rsidRPr="00A1628B" w:rsidRDefault="00B825BA" w:rsidP="00A1628B">
      <w:pPr>
        <w:spacing w:after="0" w:line="240" w:lineRule="auto"/>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Беседы</w:t>
      </w:r>
      <w:r w:rsidRPr="00A1628B">
        <w:rPr>
          <w:rFonts w:ascii="Times New Roman" w:hAnsi="Times New Roman" w:cs="Times New Roman"/>
          <w:sz w:val="24"/>
          <w:szCs w:val="24"/>
        </w:rPr>
        <w:t xml:space="preserve"> проводятся в процессе занятий.</w:t>
      </w:r>
      <w:r w:rsidRPr="00A1628B">
        <w:rPr>
          <w:rFonts w:ascii="Times New Roman" w:eastAsia="Times New Roman" w:hAnsi="Times New Roman" w:cs="Times New Roman"/>
          <w:sz w:val="24"/>
          <w:szCs w:val="24"/>
          <w:lang w:eastAsia="ru-RU"/>
        </w:rPr>
        <w:t xml:space="preserve"> Основные темы: искусство народов России. Героическое прошлое нашей Родины в произведениях ИЗО. Великая Отечественная война в произведениях </w:t>
      </w:r>
      <w:proofErr w:type="spellStart"/>
      <w:proofErr w:type="gramStart"/>
      <w:r w:rsidRPr="00A1628B">
        <w:rPr>
          <w:rFonts w:ascii="Times New Roman" w:eastAsia="Times New Roman" w:hAnsi="Times New Roman" w:cs="Times New Roman"/>
          <w:sz w:val="24"/>
          <w:szCs w:val="24"/>
          <w:lang w:eastAsia="ru-RU"/>
        </w:rPr>
        <w:t>художников.Мирный</w:t>
      </w:r>
      <w:proofErr w:type="spellEnd"/>
      <w:proofErr w:type="gramEnd"/>
      <w:r w:rsidRPr="00A1628B">
        <w:rPr>
          <w:rFonts w:ascii="Times New Roman" w:eastAsia="Times New Roman" w:hAnsi="Times New Roman" w:cs="Times New Roman"/>
          <w:sz w:val="24"/>
          <w:szCs w:val="24"/>
          <w:lang w:eastAsia="ru-RU"/>
        </w:rPr>
        <w:t xml:space="preserve"> труд людей в </w:t>
      </w:r>
      <w:proofErr w:type="spellStart"/>
      <w:r w:rsidRPr="00A1628B">
        <w:rPr>
          <w:rFonts w:ascii="Times New Roman" w:eastAsia="Times New Roman" w:hAnsi="Times New Roman" w:cs="Times New Roman"/>
          <w:sz w:val="24"/>
          <w:szCs w:val="24"/>
          <w:lang w:eastAsia="ru-RU"/>
        </w:rPr>
        <w:t>ИЗО.Виды</w:t>
      </w:r>
      <w:proofErr w:type="spellEnd"/>
      <w:r w:rsidRPr="00A1628B">
        <w:rPr>
          <w:rFonts w:ascii="Times New Roman" w:eastAsia="Times New Roman" w:hAnsi="Times New Roman" w:cs="Times New Roman"/>
          <w:sz w:val="24"/>
          <w:szCs w:val="24"/>
          <w:lang w:eastAsia="ru-RU"/>
        </w:rPr>
        <w:t xml:space="preserve"> ИЗО: архитектура, скульптура, живопись, графика, декоративно-прикладное искусство, дизайн. Жанры ИЗО. Портрет и его разновидности. Бытовой жанр. Исторический. Анималистический жанр. Натюрморт. Пейзаж. Русская сказка в произведениях ИЗО.</w:t>
      </w:r>
    </w:p>
    <w:p w:rsidR="009B28E7" w:rsidRPr="00A1628B" w:rsidRDefault="009B28E7" w:rsidP="00A1628B">
      <w:pPr>
        <w:spacing w:after="0" w:line="240" w:lineRule="auto"/>
        <w:rPr>
          <w:rFonts w:ascii="Times New Roman" w:eastAsia="Times New Roman" w:hAnsi="Times New Roman" w:cs="Times New Roman"/>
          <w:sz w:val="24"/>
          <w:szCs w:val="24"/>
          <w:lang w:eastAsia="ru-RU"/>
        </w:rPr>
      </w:pP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Требования к уровню усвоения учебного предмета.</w:t>
      </w:r>
    </w:p>
    <w:p w:rsidR="00B825BA" w:rsidRPr="00A1628B" w:rsidRDefault="00B825BA" w:rsidP="00A1628B">
      <w:pPr>
        <w:pStyle w:val="a3"/>
        <w:rPr>
          <w:rFonts w:ascii="Times New Roman" w:hAnsi="Times New Roman" w:cs="Times New Roman"/>
          <w:i/>
          <w:sz w:val="24"/>
          <w:szCs w:val="24"/>
        </w:rPr>
      </w:pPr>
      <w:r w:rsidRPr="00A1628B">
        <w:rPr>
          <w:rFonts w:ascii="Times New Roman" w:hAnsi="Times New Roman" w:cs="Times New Roman"/>
          <w:sz w:val="24"/>
          <w:szCs w:val="24"/>
        </w:rPr>
        <w:t xml:space="preserve">В   результате   изучения   изобразительного   искусства   ученик   5   класса       к   </w:t>
      </w:r>
      <w:proofErr w:type="gramStart"/>
      <w:r w:rsidRPr="00A1628B">
        <w:rPr>
          <w:rFonts w:ascii="Times New Roman" w:hAnsi="Times New Roman" w:cs="Times New Roman"/>
          <w:sz w:val="24"/>
          <w:szCs w:val="24"/>
        </w:rPr>
        <w:t>концу  учебного</w:t>
      </w:r>
      <w:proofErr w:type="gramEnd"/>
      <w:r w:rsidRPr="00A1628B">
        <w:rPr>
          <w:rFonts w:ascii="Times New Roman" w:hAnsi="Times New Roman" w:cs="Times New Roman"/>
          <w:sz w:val="24"/>
          <w:szCs w:val="24"/>
        </w:rPr>
        <w:t xml:space="preserve"> года должен  </w:t>
      </w:r>
      <w:r w:rsidRPr="00A1628B">
        <w:rPr>
          <w:rFonts w:ascii="Times New Roman" w:hAnsi="Times New Roman" w:cs="Times New Roman"/>
          <w:i/>
          <w:sz w:val="24"/>
          <w:szCs w:val="24"/>
        </w:rPr>
        <w:t xml:space="preserve">знать/понимать: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 отличительные признаки видов и жанров изобразительного искусства;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первоначальные  сведения</w:t>
      </w:r>
      <w:proofErr w:type="gramEnd"/>
      <w:r w:rsidRPr="00A1628B">
        <w:rPr>
          <w:rFonts w:ascii="Times New Roman" w:hAnsi="Times New Roman" w:cs="Times New Roman"/>
          <w:sz w:val="24"/>
          <w:szCs w:val="24"/>
        </w:rPr>
        <w:t xml:space="preserve">  о  художественной  форме  в  изобразительном  искусстве,  о  художественно-выразительных средствах (композиция, рисунок, цвет, колорит, светотень  и т.д.);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особенности симметричной и асимметричной композиции;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простейшие  композиционные</w:t>
      </w:r>
      <w:proofErr w:type="gramEnd"/>
      <w:r w:rsidRPr="00A1628B">
        <w:rPr>
          <w:rFonts w:ascii="Times New Roman" w:hAnsi="Times New Roman" w:cs="Times New Roman"/>
          <w:sz w:val="24"/>
          <w:szCs w:val="24"/>
        </w:rPr>
        <w:t xml:space="preserve">  приемы  и  художественные  средства,  необходимые  для  передачи движения и покоя в сюжетном рисунке;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простейшие закономерности линейной и воздушной перспективы, </w:t>
      </w:r>
      <w:proofErr w:type="gramStart"/>
      <w:r w:rsidRPr="00A1628B">
        <w:rPr>
          <w:rFonts w:ascii="Times New Roman" w:hAnsi="Times New Roman" w:cs="Times New Roman"/>
          <w:sz w:val="24"/>
          <w:szCs w:val="24"/>
        </w:rPr>
        <w:t>светотени,  элементы</w:t>
      </w:r>
      <w:proofErr w:type="gramEnd"/>
      <w:r w:rsidRPr="00A1628B">
        <w:rPr>
          <w:rFonts w:ascii="Times New Roman" w:hAnsi="Times New Roman" w:cs="Times New Roman"/>
          <w:sz w:val="24"/>
          <w:szCs w:val="24"/>
        </w:rPr>
        <w:t xml:space="preserve">  </w:t>
      </w:r>
      <w:proofErr w:type="spellStart"/>
      <w:r w:rsidRPr="00A1628B">
        <w:rPr>
          <w:rFonts w:ascii="Times New Roman" w:hAnsi="Times New Roman" w:cs="Times New Roman"/>
          <w:sz w:val="24"/>
          <w:szCs w:val="24"/>
        </w:rPr>
        <w:t>цветоведения</w:t>
      </w:r>
      <w:proofErr w:type="spellEnd"/>
      <w:r w:rsidRPr="00A1628B">
        <w:rPr>
          <w:rFonts w:ascii="Times New Roman" w:hAnsi="Times New Roman" w:cs="Times New Roman"/>
          <w:sz w:val="24"/>
          <w:szCs w:val="24"/>
        </w:rPr>
        <w:t xml:space="preserve">;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общие  художественные</w:t>
      </w:r>
      <w:proofErr w:type="gramEnd"/>
      <w:r w:rsidRPr="00A1628B">
        <w:rPr>
          <w:rFonts w:ascii="Times New Roman" w:hAnsi="Times New Roman" w:cs="Times New Roman"/>
          <w:sz w:val="24"/>
          <w:szCs w:val="24"/>
        </w:rPr>
        <w:t xml:space="preserve">  приемы  устного  и  изобразительного  фольклора    на  примерах  народного промысла;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памятники народной </w:t>
      </w:r>
      <w:proofErr w:type="gramStart"/>
      <w:r w:rsidRPr="00A1628B">
        <w:rPr>
          <w:rFonts w:ascii="Times New Roman" w:hAnsi="Times New Roman" w:cs="Times New Roman"/>
          <w:sz w:val="24"/>
          <w:szCs w:val="24"/>
        </w:rPr>
        <w:t>архитектуры  и</w:t>
      </w:r>
      <w:proofErr w:type="gramEnd"/>
      <w:r w:rsidRPr="00A1628B">
        <w:rPr>
          <w:rFonts w:ascii="Times New Roman" w:hAnsi="Times New Roman" w:cs="Times New Roman"/>
          <w:sz w:val="24"/>
          <w:szCs w:val="24"/>
        </w:rPr>
        <w:t xml:space="preserve"> примеры народного искусства родного края; </w:t>
      </w:r>
    </w:p>
    <w:p w:rsidR="00B81EBF"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художественная жизнь родного края.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i/>
          <w:sz w:val="24"/>
          <w:szCs w:val="24"/>
        </w:rPr>
        <w:lastRenderedPageBreak/>
        <w:t>Уметь</w:t>
      </w:r>
      <w:r w:rsidRPr="00A1628B">
        <w:rPr>
          <w:rFonts w:ascii="Times New Roman" w:hAnsi="Times New Roman" w:cs="Times New Roman"/>
          <w:sz w:val="24"/>
          <w:szCs w:val="24"/>
        </w:rPr>
        <w:t xml:space="preserve">: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проводить   простейший   анализ   содержания   художественных   произведений   </w:t>
      </w:r>
      <w:proofErr w:type="gramStart"/>
      <w:r w:rsidRPr="00A1628B">
        <w:rPr>
          <w:rFonts w:ascii="Times New Roman" w:hAnsi="Times New Roman" w:cs="Times New Roman"/>
          <w:sz w:val="24"/>
          <w:szCs w:val="24"/>
        </w:rPr>
        <w:t>разных  видов</w:t>
      </w:r>
      <w:proofErr w:type="gramEnd"/>
      <w:r w:rsidRPr="00A1628B">
        <w:rPr>
          <w:rFonts w:ascii="Times New Roman" w:hAnsi="Times New Roman" w:cs="Times New Roman"/>
          <w:sz w:val="24"/>
          <w:szCs w:val="24"/>
        </w:rPr>
        <w:t xml:space="preserve">  и  жанров,  отмечать  выразительные  средства  изображения,  их  воздействие  на  чувства;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рисовать  с  натуры,  по  памяти  и  по  представлению  отдельные  предметы  и  несложные  натюрморты из 2-3 предметов; доступными графическими или живописными средствами  передавать  в  и</w:t>
      </w:r>
      <w:r w:rsidR="00C953A3" w:rsidRPr="00A1628B">
        <w:rPr>
          <w:rFonts w:ascii="Times New Roman" w:hAnsi="Times New Roman" w:cs="Times New Roman"/>
          <w:sz w:val="24"/>
          <w:szCs w:val="24"/>
        </w:rPr>
        <w:t xml:space="preserve">                                                                                                                                                                                                                                                                                                                                                                                                                                                                                                                                                                                                                                                                                                                                                                                                                                                                                                                                                                                                                                                                                                                                                                                                                                                                                                                                                                                                                                                                                                                                                                                                                                                                                                                                                                                                                                                                                                                                                                                                                                                                                                                                                                                                                                                                                 </w:t>
      </w:r>
      <w:proofErr w:type="spellStart"/>
      <w:r w:rsidRPr="00A1628B">
        <w:rPr>
          <w:rFonts w:ascii="Times New Roman" w:hAnsi="Times New Roman" w:cs="Times New Roman"/>
          <w:sz w:val="24"/>
          <w:szCs w:val="24"/>
        </w:rPr>
        <w:t>зображении</w:t>
      </w:r>
      <w:proofErr w:type="spellEnd"/>
      <w:r w:rsidRPr="00A1628B">
        <w:rPr>
          <w:rFonts w:ascii="Times New Roman" w:hAnsi="Times New Roman" w:cs="Times New Roman"/>
          <w:sz w:val="24"/>
          <w:szCs w:val="24"/>
        </w:rPr>
        <w:t xml:space="preserve">  строение  и  перспективные  изменения  предметов,  цветов  натуры с учетом источника освещения, влияния окраски окружающих предметов;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изображать  фигуру</w:t>
      </w:r>
      <w:proofErr w:type="gramEnd"/>
      <w:r w:rsidRPr="00A1628B">
        <w:rPr>
          <w:rFonts w:ascii="Times New Roman" w:hAnsi="Times New Roman" w:cs="Times New Roman"/>
          <w:sz w:val="24"/>
          <w:szCs w:val="24"/>
        </w:rPr>
        <w:t xml:space="preserve">  человека  с  натуры,  по  памяти,  по  представлению  карандашом,  акварелью,     передавая     основное     строение,     пропорции,     объем     фигуры    человека,  находящегося в движении и в покое;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сравнивать     свой   графический     или   живописный       рисунок    </w:t>
      </w:r>
      <w:proofErr w:type="gramStart"/>
      <w:r w:rsidRPr="00A1628B">
        <w:rPr>
          <w:rFonts w:ascii="Times New Roman" w:hAnsi="Times New Roman" w:cs="Times New Roman"/>
          <w:sz w:val="24"/>
          <w:szCs w:val="24"/>
        </w:rPr>
        <w:t>с  натурой</w:t>
      </w:r>
      <w:proofErr w:type="gramEnd"/>
      <w:r w:rsidRPr="00A1628B">
        <w:rPr>
          <w:rFonts w:ascii="Times New Roman" w:hAnsi="Times New Roman" w:cs="Times New Roman"/>
          <w:sz w:val="24"/>
          <w:szCs w:val="24"/>
        </w:rPr>
        <w:t xml:space="preserve">,    исправлять  замеченные ошибки;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использовать цвет как средство выразительности, применять цветовой контраст, </w:t>
      </w:r>
      <w:proofErr w:type="gramStart"/>
      <w:r w:rsidRPr="00A1628B">
        <w:rPr>
          <w:rFonts w:ascii="Times New Roman" w:hAnsi="Times New Roman" w:cs="Times New Roman"/>
          <w:sz w:val="24"/>
          <w:szCs w:val="24"/>
        </w:rPr>
        <w:t>теплый  и</w:t>
      </w:r>
      <w:proofErr w:type="gramEnd"/>
      <w:r w:rsidRPr="00A1628B">
        <w:rPr>
          <w:rFonts w:ascii="Times New Roman" w:hAnsi="Times New Roman" w:cs="Times New Roman"/>
          <w:sz w:val="24"/>
          <w:szCs w:val="24"/>
        </w:rPr>
        <w:t xml:space="preserve"> холодный колорит  и др.;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самостоятельно  выполнять</w:t>
      </w:r>
      <w:proofErr w:type="gramEnd"/>
      <w:r w:rsidRPr="00A1628B">
        <w:rPr>
          <w:rFonts w:ascii="Times New Roman" w:hAnsi="Times New Roman" w:cs="Times New Roman"/>
          <w:sz w:val="24"/>
          <w:szCs w:val="24"/>
        </w:rPr>
        <w:t xml:space="preserve">  эскизы  декоративной  композиции  на  основе  изображения  цветочной  росписи,  геометрических  узоров,  сказочных  животных,  сцен  из  жизни  детей,  элементов государственной символики; </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rPr>
        <w:t>- соблюдать последовательность графического и живописного изображения.</w:t>
      </w:r>
    </w:p>
    <w:p w:rsidR="00B825BA" w:rsidRPr="00A1628B" w:rsidRDefault="00B825BA" w:rsidP="00A1628B">
      <w:pPr>
        <w:pStyle w:val="a3"/>
        <w:rPr>
          <w:rFonts w:ascii="Times New Roman" w:hAnsi="Times New Roman" w:cs="Times New Roman"/>
          <w:sz w:val="24"/>
          <w:szCs w:val="24"/>
        </w:rPr>
      </w:pPr>
      <w:r w:rsidRPr="00A1628B">
        <w:rPr>
          <w:rFonts w:ascii="Times New Roman" w:hAnsi="Times New Roman" w:cs="Times New Roman"/>
          <w:sz w:val="24"/>
          <w:szCs w:val="24"/>
          <w:lang w:eastAsia="ru-RU"/>
        </w:rPr>
        <w:t xml:space="preserve">Личностные, метапредметные и предметные результаты </w:t>
      </w:r>
      <w:proofErr w:type="spellStart"/>
      <w:r w:rsidRPr="00A1628B">
        <w:rPr>
          <w:rFonts w:ascii="Times New Roman" w:hAnsi="Times New Roman" w:cs="Times New Roman"/>
          <w:sz w:val="24"/>
          <w:szCs w:val="24"/>
          <w:lang w:eastAsia="ru-RU"/>
        </w:rPr>
        <w:t>освоенияучебного</w:t>
      </w:r>
      <w:proofErr w:type="spellEnd"/>
      <w:r w:rsidRPr="00A1628B">
        <w:rPr>
          <w:rFonts w:ascii="Times New Roman" w:hAnsi="Times New Roman" w:cs="Times New Roman"/>
          <w:sz w:val="24"/>
          <w:szCs w:val="24"/>
          <w:lang w:eastAsia="ru-RU"/>
        </w:rPr>
        <w:t xml:space="preserve"> предмета «Изобразительное искусство».</w:t>
      </w:r>
    </w:p>
    <w:p w:rsidR="00241F2C"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Личностные результаты освоения изобразительного искусства в основной школе:</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в ценностно-ориентационной сфере:</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b/>
          <w:sz w:val="24"/>
          <w:szCs w:val="24"/>
          <w:lang w:eastAsia="ru-RU"/>
        </w:rPr>
        <w:t xml:space="preserve">– </w:t>
      </w:r>
      <w:r w:rsidRPr="00A1628B">
        <w:rPr>
          <w:rFonts w:ascii="Times New Roman" w:hAnsi="Times New Roman" w:cs="Times New Roman"/>
          <w:sz w:val="24"/>
          <w:szCs w:val="24"/>
          <w:lang w:eastAsia="ru-RU"/>
        </w:rPr>
        <w:t>осмысленное и эмоционально-ценностное восприятие визуальных образов реальности и произведений искусства;</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b/>
          <w:sz w:val="24"/>
          <w:szCs w:val="24"/>
          <w:lang w:eastAsia="ru-RU"/>
        </w:rPr>
        <w:t>–</w:t>
      </w:r>
      <w:r w:rsidRPr="00A1628B">
        <w:rPr>
          <w:rFonts w:ascii="Times New Roman" w:hAnsi="Times New Roman" w:cs="Times New Roman"/>
          <w:sz w:val="24"/>
          <w:szCs w:val="24"/>
          <w:lang w:eastAsia="ru-RU"/>
        </w:rPr>
        <w:t xml:space="preserve"> понимание эмоционального и аксиологического смысла визуально-пространственной формы; </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b/>
          <w:sz w:val="24"/>
          <w:szCs w:val="24"/>
          <w:lang w:eastAsia="ru-RU"/>
        </w:rPr>
        <w:t>–</w:t>
      </w:r>
      <w:r w:rsidRPr="00A1628B">
        <w:rPr>
          <w:rFonts w:ascii="Times New Roman" w:hAnsi="Times New Roman" w:cs="Times New Roman"/>
          <w:sz w:val="24"/>
          <w:szCs w:val="24"/>
          <w:lang w:eastAsia="ru-RU"/>
        </w:rPr>
        <w:t xml:space="preserve"> освоение художественной культуры как сферы материального выражения духовных ценностей, выраженных в пространственных формах;</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b/>
          <w:sz w:val="24"/>
          <w:szCs w:val="24"/>
          <w:lang w:eastAsia="ru-RU"/>
        </w:rPr>
        <w:t>–</w:t>
      </w:r>
      <w:r w:rsidRPr="00A1628B">
        <w:rPr>
          <w:rFonts w:ascii="Times New Roman" w:hAnsi="Times New Roman" w:cs="Times New Roman"/>
          <w:sz w:val="24"/>
          <w:szCs w:val="24"/>
          <w:lang w:eastAsia="ru-RU"/>
        </w:rPr>
        <w:t xml:space="preserve"> воспитание художественного вкуса как способности эстетически чувствовать, воспринимать и оценивать явления окружающего мира и искусства;</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в трудовой сфере:</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b/>
          <w:sz w:val="24"/>
          <w:szCs w:val="24"/>
          <w:lang w:eastAsia="ru-RU"/>
        </w:rPr>
        <w:t>–</w:t>
      </w:r>
      <w:r w:rsidRPr="00A1628B">
        <w:rPr>
          <w:rFonts w:ascii="Times New Roman" w:hAnsi="Times New Roman" w:cs="Times New Roman"/>
          <w:sz w:val="24"/>
          <w:szCs w:val="24"/>
          <w:lang w:eastAsia="ru-RU"/>
        </w:rPr>
        <w:t xml:space="preserve"> овладение основами культуры практической работы различными материалами и инструментами в бытовой и профессиональной деятельности, в эстетической организации и оформлении бытовой и производственной среды;</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sz w:val="24"/>
          <w:szCs w:val="24"/>
          <w:lang w:eastAsia="ru-RU"/>
        </w:rPr>
        <w:t>в познавательной сфере:</w:t>
      </w:r>
    </w:p>
    <w:p w:rsidR="00B825BA"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b/>
          <w:sz w:val="24"/>
          <w:szCs w:val="24"/>
          <w:lang w:eastAsia="ru-RU"/>
        </w:rPr>
        <w:t>–</w:t>
      </w:r>
      <w:r w:rsidRPr="00A1628B">
        <w:rPr>
          <w:rFonts w:ascii="Times New Roman" w:hAnsi="Times New Roman" w:cs="Times New Roman"/>
          <w:sz w:val="24"/>
          <w:szCs w:val="24"/>
          <w:lang w:eastAsia="ru-RU"/>
        </w:rPr>
        <w:t xml:space="preserve"> развитие способности ориентироваться в мире современной художественной культуры;</w:t>
      </w:r>
    </w:p>
    <w:p w:rsidR="00C953A3" w:rsidRPr="00A1628B" w:rsidRDefault="00B825BA" w:rsidP="00A1628B">
      <w:pPr>
        <w:pStyle w:val="a3"/>
        <w:rPr>
          <w:rFonts w:ascii="Times New Roman" w:hAnsi="Times New Roman" w:cs="Times New Roman"/>
          <w:sz w:val="24"/>
          <w:szCs w:val="24"/>
          <w:lang w:eastAsia="ru-RU"/>
        </w:rPr>
      </w:pPr>
      <w:r w:rsidRPr="00A1628B">
        <w:rPr>
          <w:rFonts w:ascii="Times New Roman" w:hAnsi="Times New Roman" w:cs="Times New Roman"/>
          <w:b/>
          <w:sz w:val="24"/>
          <w:szCs w:val="24"/>
          <w:lang w:eastAsia="ru-RU"/>
        </w:rPr>
        <w:t>–</w:t>
      </w:r>
      <w:r w:rsidRPr="00A1628B">
        <w:rPr>
          <w:rFonts w:ascii="Times New Roman" w:hAnsi="Times New Roman" w:cs="Times New Roman"/>
          <w:sz w:val="24"/>
          <w:szCs w:val="24"/>
          <w:lang w:eastAsia="ru-RU"/>
        </w:rPr>
        <w:t xml:space="preserve"> овладение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w:t>
      </w:r>
      <w:r w:rsidR="009842F5" w:rsidRPr="00A1628B">
        <w:rPr>
          <w:rFonts w:ascii="Times New Roman" w:hAnsi="Times New Roman" w:cs="Times New Roman"/>
          <w:sz w:val="24"/>
          <w:szCs w:val="24"/>
          <w:lang w:eastAsia="ru-RU"/>
        </w:rPr>
        <w:t>моционально-нравствен</w:t>
      </w:r>
    </w:p>
    <w:p w:rsidR="00634305" w:rsidRPr="00A1628B" w:rsidRDefault="00634305" w:rsidP="00A1628B">
      <w:pPr>
        <w:pStyle w:val="a3"/>
        <w:rPr>
          <w:rFonts w:ascii="Times New Roman" w:hAnsi="Times New Roman" w:cs="Times New Roman"/>
          <w:sz w:val="24"/>
          <w:szCs w:val="24"/>
          <w:lang w:eastAsia="ru-RU"/>
        </w:rPr>
      </w:pP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sz w:val="24"/>
          <w:szCs w:val="24"/>
          <w:lang w:eastAsia="ru-RU"/>
        </w:rPr>
        <w:t>Содержание занятий в 6 классе.</w:t>
      </w:r>
    </w:p>
    <w:p w:rsidR="009842F5" w:rsidRPr="00A1628B" w:rsidRDefault="009842F5" w:rsidP="00A1628B">
      <w:pPr>
        <w:pStyle w:val="a3"/>
        <w:rPr>
          <w:rFonts w:ascii="Times New Roman" w:eastAsia="Times New Roman" w:hAnsi="Times New Roman" w:cs="Times New Roman"/>
          <w:sz w:val="24"/>
          <w:szCs w:val="24"/>
          <w:lang w:eastAsia="ru-RU"/>
        </w:rPr>
      </w:pPr>
    </w:p>
    <w:tbl>
      <w:tblPr>
        <w:tblStyle w:val="1"/>
        <w:tblW w:w="0" w:type="auto"/>
        <w:jc w:val="center"/>
        <w:tblLook w:val="04A0" w:firstRow="1" w:lastRow="0" w:firstColumn="1" w:lastColumn="0" w:noHBand="0" w:noVBand="1"/>
      </w:tblPr>
      <w:tblGrid>
        <w:gridCol w:w="4785"/>
        <w:gridCol w:w="4786"/>
      </w:tblGrid>
      <w:tr w:rsidR="009842F5" w:rsidRPr="00A1628B" w:rsidTr="006B2E48">
        <w:trPr>
          <w:jc w:val="center"/>
        </w:trPr>
        <w:tc>
          <w:tcPr>
            <w:tcW w:w="4785"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Раздел обучения </w:t>
            </w:r>
          </w:p>
        </w:tc>
        <w:tc>
          <w:tcPr>
            <w:tcW w:w="4786"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Количество часов</w:t>
            </w:r>
          </w:p>
        </w:tc>
      </w:tr>
      <w:tr w:rsidR="009842F5" w:rsidRPr="00A1628B" w:rsidTr="006B2E48">
        <w:trPr>
          <w:jc w:val="center"/>
        </w:trPr>
        <w:tc>
          <w:tcPr>
            <w:tcW w:w="4785"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Рисование с натуры</w:t>
            </w:r>
          </w:p>
        </w:tc>
        <w:tc>
          <w:tcPr>
            <w:tcW w:w="4786"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6</w:t>
            </w:r>
          </w:p>
        </w:tc>
      </w:tr>
      <w:tr w:rsidR="009842F5" w:rsidRPr="00A1628B" w:rsidTr="006B2E48">
        <w:trPr>
          <w:jc w:val="center"/>
        </w:trPr>
        <w:tc>
          <w:tcPr>
            <w:tcW w:w="4785"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Рисование на темы</w:t>
            </w:r>
          </w:p>
        </w:tc>
        <w:tc>
          <w:tcPr>
            <w:tcW w:w="4786"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18</w:t>
            </w:r>
          </w:p>
        </w:tc>
      </w:tr>
      <w:tr w:rsidR="009842F5" w:rsidRPr="00A1628B" w:rsidTr="006B2E48">
        <w:trPr>
          <w:jc w:val="center"/>
        </w:trPr>
        <w:tc>
          <w:tcPr>
            <w:tcW w:w="4785"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Декоративно-прикладная деятельность</w:t>
            </w:r>
          </w:p>
        </w:tc>
        <w:tc>
          <w:tcPr>
            <w:tcW w:w="4786"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10</w:t>
            </w:r>
          </w:p>
        </w:tc>
      </w:tr>
      <w:tr w:rsidR="009842F5" w:rsidRPr="00A1628B" w:rsidTr="006B2E48">
        <w:trPr>
          <w:jc w:val="center"/>
        </w:trPr>
        <w:tc>
          <w:tcPr>
            <w:tcW w:w="4785"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Наблюдение за видимым миром (беседы)</w:t>
            </w:r>
          </w:p>
        </w:tc>
        <w:tc>
          <w:tcPr>
            <w:tcW w:w="4786" w:type="dxa"/>
          </w:tcPr>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проводятся в процессе занятий.</w:t>
            </w:r>
          </w:p>
        </w:tc>
      </w:tr>
    </w:tbl>
    <w:p w:rsidR="009842F5" w:rsidRPr="00A1628B" w:rsidRDefault="009842F5" w:rsidP="00A1628B">
      <w:pPr>
        <w:pStyle w:val="a3"/>
        <w:rPr>
          <w:rFonts w:ascii="Times New Roman" w:hAnsi="Times New Roman" w:cs="Times New Roman"/>
          <w:sz w:val="24"/>
          <w:szCs w:val="24"/>
        </w:rPr>
      </w:pP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Содержание занятий курса.</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i/>
          <w:sz w:val="24"/>
          <w:szCs w:val="24"/>
        </w:rPr>
        <w:t xml:space="preserve">    Рисование с натуры (рисунок, живопись).</w:t>
      </w:r>
      <w:r w:rsidRPr="00A1628B">
        <w:rPr>
          <w:rFonts w:ascii="Times New Roman" w:hAnsi="Times New Roman" w:cs="Times New Roman"/>
          <w:sz w:val="24"/>
          <w:szCs w:val="24"/>
        </w:rPr>
        <w:t xml:space="preserve"> Рисование отдельных предметов быта, школьного обихода, предметов декоративного искусства и их групп (натюрмортов) с натуры, а также по памяти и по представлению с использованием правил перспективы, светотени, </w:t>
      </w:r>
      <w:proofErr w:type="spellStart"/>
      <w:r w:rsidRPr="00A1628B">
        <w:rPr>
          <w:rFonts w:ascii="Times New Roman" w:hAnsi="Times New Roman" w:cs="Times New Roman"/>
          <w:sz w:val="24"/>
          <w:szCs w:val="24"/>
        </w:rPr>
        <w:t>цветоведения</w:t>
      </w:r>
      <w:proofErr w:type="spellEnd"/>
      <w:r w:rsidRPr="00A1628B">
        <w:rPr>
          <w:rFonts w:ascii="Times New Roman" w:hAnsi="Times New Roman" w:cs="Times New Roman"/>
          <w:sz w:val="24"/>
          <w:szCs w:val="24"/>
        </w:rPr>
        <w:t xml:space="preserve">, живописной грамоты, композиции. Рисование с натуры, а </w:t>
      </w:r>
      <w:proofErr w:type="gramStart"/>
      <w:r w:rsidRPr="00A1628B">
        <w:rPr>
          <w:rFonts w:ascii="Times New Roman" w:hAnsi="Times New Roman" w:cs="Times New Roman"/>
          <w:sz w:val="24"/>
          <w:szCs w:val="24"/>
        </w:rPr>
        <w:t>так же</w:t>
      </w:r>
      <w:proofErr w:type="gramEnd"/>
      <w:r w:rsidRPr="00A1628B">
        <w:rPr>
          <w:rFonts w:ascii="Times New Roman" w:hAnsi="Times New Roman" w:cs="Times New Roman"/>
          <w:sz w:val="24"/>
          <w:szCs w:val="24"/>
        </w:rPr>
        <w:t xml:space="preserve"> по представлению фигуры человека, животных. Передача в рисунках гармонии цветовых отношений средствами цвета. </w:t>
      </w:r>
      <w:r w:rsidRPr="00A1628B">
        <w:rPr>
          <w:rFonts w:ascii="Times New Roman" w:hAnsi="Times New Roman" w:cs="Times New Roman"/>
          <w:sz w:val="24"/>
          <w:szCs w:val="24"/>
        </w:rPr>
        <w:lastRenderedPageBreak/>
        <w:t>Передача эмоционально-эстетического отношения к изображаемым объектам и чувства восхищения красотой их формы, пропорций, очертаний, цветовой окраски. Воспитание к труду и результатам труда человека.</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i/>
          <w:sz w:val="24"/>
          <w:szCs w:val="24"/>
        </w:rPr>
        <w:t xml:space="preserve">    Рисование на темы и иллюстрирование.</w:t>
      </w:r>
      <w:r w:rsidRPr="00A1628B">
        <w:rPr>
          <w:rFonts w:ascii="Times New Roman" w:hAnsi="Times New Roman" w:cs="Times New Roman"/>
          <w:sz w:val="24"/>
          <w:szCs w:val="24"/>
        </w:rPr>
        <w:t xml:space="preserve"> Рисование на темы окружающей жизни на основе наблюдений или по воображению и иллюстрирование литературных произведений (с предварительным выполнением набросков и зарисовок с натуры по заданию учителя). Раскрытие в рисунке действия, выразительная передача характерного, главного в сюжете, передача эмоционально-эстетического отношения к изображаемому мотиву. Использование в тематических рисунках простейших законы перспективы, композиции, конструктивного строения предметов. Использование цвета как средства передачи настроения, переживаний, вызываемых изображаемыми объектами и сюжетами, осознание прекрасного в объектах и явлениях действительности.</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i/>
          <w:sz w:val="24"/>
          <w:szCs w:val="24"/>
        </w:rPr>
        <w:t xml:space="preserve">    Декоративная работа.</w:t>
      </w:r>
      <w:r w:rsidRPr="00A1628B">
        <w:rPr>
          <w:rFonts w:ascii="Times New Roman" w:hAnsi="Times New Roman" w:cs="Times New Roman"/>
          <w:sz w:val="24"/>
          <w:szCs w:val="24"/>
        </w:rPr>
        <w:t xml:space="preserve"> Систематизация знаний о народном и современном декоративно-прикладном искусстве, дальнейшее развитие декоративного творчества учащихся, углубление представления о народном изобразительном искусстве как специфическом типе народного творчества в системе культуры. Сопоставление с целью выявления общих национальных черт двух типов творчества-профессиональных русских художников в области живописи и народных мастеров. Введение в художественно-содержательный анализ произведений декоративно-прикладного искусства понятия ансамблевости: гармония и соподчинение предметов домашнего обихода в интерьере крестьянской избы, элементов народного костюма. Совершенствование умения самостоятельно составлять эскизы декоративного оформления предметов быта на основе обобщения форм растительного и животного мира.</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sz w:val="24"/>
          <w:szCs w:val="24"/>
        </w:rPr>
        <w:t xml:space="preserve">   </w:t>
      </w:r>
      <w:r w:rsidRPr="00A1628B">
        <w:rPr>
          <w:rFonts w:ascii="Times New Roman" w:hAnsi="Times New Roman" w:cs="Times New Roman"/>
          <w:i/>
          <w:sz w:val="24"/>
          <w:szCs w:val="24"/>
        </w:rPr>
        <w:t>Лепка.</w:t>
      </w:r>
      <w:r w:rsidRPr="00A1628B">
        <w:rPr>
          <w:rFonts w:ascii="Times New Roman" w:hAnsi="Times New Roman" w:cs="Times New Roman"/>
          <w:sz w:val="24"/>
          <w:szCs w:val="24"/>
        </w:rPr>
        <w:t xml:space="preserve"> Лепка фигуры человека в движении. Лепка тематических композиций на свободную тему. Лепка на сюжеты литературных произведений, рекомендуемых на занятиях тематическим рисованием.</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i/>
          <w:sz w:val="24"/>
          <w:szCs w:val="24"/>
        </w:rPr>
        <w:t xml:space="preserve">   Аппликация.</w:t>
      </w:r>
      <w:r w:rsidRPr="00A1628B">
        <w:rPr>
          <w:rFonts w:ascii="Times New Roman" w:hAnsi="Times New Roman" w:cs="Times New Roman"/>
          <w:sz w:val="24"/>
          <w:szCs w:val="24"/>
        </w:rPr>
        <w:t xml:space="preserve"> Индивидуальное и коллективное составление сюжетных композиций и декоративных работ в технике коллажа и в форме панно по заданиям тематического рисования.</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i/>
          <w:sz w:val="24"/>
          <w:szCs w:val="24"/>
        </w:rPr>
        <w:t xml:space="preserve">    Беседы об изобразительном искусстве и красоте вокруг нас. </w:t>
      </w:r>
      <w:r w:rsidRPr="00A1628B">
        <w:rPr>
          <w:rFonts w:ascii="Times New Roman" w:hAnsi="Times New Roman" w:cs="Times New Roman"/>
          <w:sz w:val="24"/>
          <w:szCs w:val="24"/>
        </w:rPr>
        <w:t>Беседы проводятся во время занятий. Основные темы бесед:</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sz w:val="24"/>
          <w:szCs w:val="24"/>
        </w:rPr>
        <w:t>-картины русской жизни в произведениях художников 19 в., в творчестве передвижников;</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-значительные события русской истории в произведениях В. Сурикова, В. Васнецова и др. русских художников;</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-образы русского фольклора в творчестве В. Васнецова, М. Врубеля;</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-образы выдающихся деятелей культуры России в творчестве русских художников;</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-красота пейзажа в русской живописи;</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-натюрморт в русской и советской живописи;</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-Кремль в Москве и Дворцовая площадь в Санкт-Петербурге-величайшие достижения русских зодчих;</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-красота спорта в изобразительном искусстве.</w:t>
      </w:r>
    </w:p>
    <w:p w:rsidR="009842F5" w:rsidRPr="00A1628B" w:rsidRDefault="009842F5" w:rsidP="00A1628B">
      <w:pPr>
        <w:pStyle w:val="a3"/>
        <w:rPr>
          <w:rFonts w:ascii="Times New Roman" w:hAnsi="Times New Roman" w:cs="Times New Roman"/>
          <w:sz w:val="24"/>
          <w:szCs w:val="24"/>
        </w:rPr>
      </w:pP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Требования к уровню усвоения учебного предмета.</w:t>
      </w:r>
    </w:p>
    <w:p w:rsidR="009842F5" w:rsidRPr="00A1628B" w:rsidRDefault="009842F5" w:rsidP="00A1628B">
      <w:pPr>
        <w:pStyle w:val="a3"/>
        <w:rPr>
          <w:rFonts w:ascii="Times New Roman" w:hAnsi="Times New Roman" w:cs="Times New Roman"/>
          <w:i/>
          <w:sz w:val="24"/>
          <w:szCs w:val="24"/>
        </w:rPr>
      </w:pPr>
      <w:r w:rsidRPr="00A1628B">
        <w:rPr>
          <w:rFonts w:ascii="Times New Roman" w:hAnsi="Times New Roman" w:cs="Times New Roman"/>
          <w:sz w:val="24"/>
          <w:szCs w:val="24"/>
        </w:rPr>
        <w:t xml:space="preserve">     В   результате   изучения   изобразительного   искусства   ученик   6   класса       к   </w:t>
      </w:r>
      <w:proofErr w:type="gramStart"/>
      <w:r w:rsidRPr="00A1628B">
        <w:rPr>
          <w:rFonts w:ascii="Times New Roman" w:hAnsi="Times New Roman" w:cs="Times New Roman"/>
          <w:sz w:val="24"/>
          <w:szCs w:val="24"/>
        </w:rPr>
        <w:t>концу  учебного</w:t>
      </w:r>
      <w:proofErr w:type="gramEnd"/>
      <w:r w:rsidRPr="00A1628B">
        <w:rPr>
          <w:rFonts w:ascii="Times New Roman" w:hAnsi="Times New Roman" w:cs="Times New Roman"/>
          <w:sz w:val="24"/>
          <w:szCs w:val="24"/>
        </w:rPr>
        <w:t xml:space="preserve"> года должен  </w:t>
      </w:r>
      <w:r w:rsidRPr="00A1628B">
        <w:rPr>
          <w:rFonts w:ascii="Times New Roman" w:hAnsi="Times New Roman" w:cs="Times New Roman"/>
          <w:i/>
          <w:sz w:val="24"/>
          <w:szCs w:val="24"/>
        </w:rPr>
        <w:t xml:space="preserve">знать/понимать: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отдельные  произведения</w:t>
      </w:r>
      <w:proofErr w:type="gramEnd"/>
      <w:r w:rsidRPr="00A1628B">
        <w:rPr>
          <w:rFonts w:ascii="Times New Roman" w:hAnsi="Times New Roman" w:cs="Times New Roman"/>
          <w:sz w:val="24"/>
          <w:szCs w:val="24"/>
        </w:rPr>
        <w:t xml:space="preserve">  выдающихся  мастеров  русского  изобразительного  искусства  прошлого и настоящего;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особенности  художественных</w:t>
      </w:r>
      <w:proofErr w:type="gramEnd"/>
      <w:r w:rsidRPr="00A1628B">
        <w:rPr>
          <w:rFonts w:ascii="Times New Roman" w:hAnsi="Times New Roman" w:cs="Times New Roman"/>
          <w:sz w:val="24"/>
          <w:szCs w:val="24"/>
        </w:rPr>
        <w:t xml:space="preserve">  средств  различных  видов  и  жанров  изобразительного  искусства;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национальные особенности в классическом изобразительном и народном декоративно- прикладном искусстве;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особенности ансамбля народного костюма, зависимость колорита народного костюма </w:t>
      </w:r>
      <w:proofErr w:type="gramStart"/>
      <w:r w:rsidRPr="00A1628B">
        <w:rPr>
          <w:rFonts w:ascii="Times New Roman" w:hAnsi="Times New Roman" w:cs="Times New Roman"/>
          <w:sz w:val="24"/>
          <w:szCs w:val="24"/>
        </w:rPr>
        <w:t>от  национальных</w:t>
      </w:r>
      <w:proofErr w:type="gramEnd"/>
      <w:r w:rsidRPr="00A1628B">
        <w:rPr>
          <w:rFonts w:ascii="Times New Roman" w:hAnsi="Times New Roman" w:cs="Times New Roman"/>
          <w:sz w:val="24"/>
          <w:szCs w:val="24"/>
        </w:rPr>
        <w:t xml:space="preserve"> традиций искусства и быта;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центры народных художественных промыслов Российской Федерации (Хохлома, </w:t>
      </w:r>
      <w:proofErr w:type="gramStart"/>
      <w:r w:rsidRPr="00A1628B">
        <w:rPr>
          <w:rFonts w:ascii="Times New Roman" w:hAnsi="Times New Roman" w:cs="Times New Roman"/>
          <w:sz w:val="24"/>
          <w:szCs w:val="24"/>
        </w:rPr>
        <w:t>Гжель,  Городец</w:t>
      </w:r>
      <w:proofErr w:type="gramEnd"/>
      <w:r w:rsidRPr="00A1628B">
        <w:rPr>
          <w:rFonts w:ascii="Times New Roman" w:hAnsi="Times New Roman" w:cs="Times New Roman"/>
          <w:sz w:val="24"/>
          <w:szCs w:val="24"/>
        </w:rPr>
        <w:t xml:space="preserve"> и др.);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виды современного декоративно-прикладного искусства, дизайна;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lastRenderedPageBreak/>
        <w:t xml:space="preserve">-закономерности       конструктивного      строения     изображаемых        </w:t>
      </w:r>
      <w:proofErr w:type="gramStart"/>
      <w:r w:rsidRPr="00A1628B">
        <w:rPr>
          <w:rFonts w:ascii="Times New Roman" w:hAnsi="Times New Roman" w:cs="Times New Roman"/>
          <w:sz w:val="24"/>
          <w:szCs w:val="24"/>
        </w:rPr>
        <w:t xml:space="preserve">предметов,   </w:t>
      </w:r>
      <w:proofErr w:type="gramEnd"/>
      <w:r w:rsidRPr="00A1628B">
        <w:rPr>
          <w:rFonts w:ascii="Times New Roman" w:hAnsi="Times New Roman" w:cs="Times New Roman"/>
          <w:sz w:val="24"/>
          <w:szCs w:val="24"/>
        </w:rPr>
        <w:t xml:space="preserve">  основные  закономерности       наблюдательной,       линейной,      воздушной      перспективы,     светотени,  элементы </w:t>
      </w:r>
      <w:proofErr w:type="spellStart"/>
      <w:r w:rsidRPr="00A1628B">
        <w:rPr>
          <w:rFonts w:ascii="Times New Roman" w:hAnsi="Times New Roman" w:cs="Times New Roman"/>
          <w:sz w:val="24"/>
          <w:szCs w:val="24"/>
        </w:rPr>
        <w:t>цветоведения</w:t>
      </w:r>
      <w:proofErr w:type="spellEnd"/>
      <w:r w:rsidRPr="00A1628B">
        <w:rPr>
          <w:rFonts w:ascii="Times New Roman" w:hAnsi="Times New Roman" w:cs="Times New Roman"/>
          <w:sz w:val="24"/>
          <w:szCs w:val="24"/>
        </w:rPr>
        <w:t xml:space="preserve">, композиции;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искусств и памятники родного края;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взаимосвязь изобразительного искусства с другими областями культуры;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ведущие художественные музеи России и других стран;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различные приемы работы карандашом, акварелью, гуашью.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i/>
          <w:sz w:val="24"/>
          <w:szCs w:val="24"/>
        </w:rPr>
        <w:t>Уметь</w:t>
      </w:r>
      <w:r w:rsidRPr="00A1628B">
        <w:rPr>
          <w:rFonts w:ascii="Times New Roman" w:hAnsi="Times New Roman" w:cs="Times New Roman"/>
          <w:sz w:val="24"/>
          <w:szCs w:val="24"/>
        </w:rPr>
        <w:t xml:space="preserve">: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выбирать   наиболее   выразительный   сюжет   тематической   композиции   и   </w:t>
      </w:r>
      <w:proofErr w:type="gramStart"/>
      <w:r w:rsidRPr="00A1628B">
        <w:rPr>
          <w:rFonts w:ascii="Times New Roman" w:hAnsi="Times New Roman" w:cs="Times New Roman"/>
          <w:sz w:val="24"/>
          <w:szCs w:val="24"/>
        </w:rPr>
        <w:t>проводить  подготовительную</w:t>
      </w:r>
      <w:proofErr w:type="gramEnd"/>
      <w:r w:rsidRPr="00A1628B">
        <w:rPr>
          <w:rFonts w:ascii="Times New Roman" w:hAnsi="Times New Roman" w:cs="Times New Roman"/>
          <w:sz w:val="24"/>
          <w:szCs w:val="24"/>
        </w:rPr>
        <w:t xml:space="preserve"> работу (предварительные наблюдения, наброски и зарисовки, эскизы,  поисковый      материал,      композиция),      знать    принципы       работы     художника      над  произведением,   с   помощью   изобразительных   средств   выражать   свое   отношение   к  персонажам изображаемого сюжета;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использовать средства художественной изобразительности (формат, свет и тень, </w:t>
      </w:r>
      <w:proofErr w:type="gramStart"/>
      <w:r w:rsidRPr="00A1628B">
        <w:rPr>
          <w:rFonts w:ascii="Times New Roman" w:hAnsi="Times New Roman" w:cs="Times New Roman"/>
          <w:sz w:val="24"/>
          <w:szCs w:val="24"/>
        </w:rPr>
        <w:t>объем,  пропорции</w:t>
      </w:r>
      <w:proofErr w:type="gramEnd"/>
      <w:r w:rsidRPr="00A1628B">
        <w:rPr>
          <w:rFonts w:ascii="Times New Roman" w:hAnsi="Times New Roman" w:cs="Times New Roman"/>
          <w:sz w:val="24"/>
          <w:szCs w:val="24"/>
        </w:rPr>
        <w:t xml:space="preserve">,   цвет,   колорит,   тон,   силуэт,   контур,   пятно,   линия,   штрих,   фактура,   ритм,  симметрия, асимметрия, контраст, движение, равновесие, композиция);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видеть  закономерности  линейной  и  воздушной  перспективы  (линия  горизонта,  точка  схода  и  т.д.);  светотени  (свет,  тень,  блик,  полутень,  рефлекс,  падающая  и  собственная  тени), основные средства композиции: высота, горизонт, точка зрения, контрасты  света и  тени, цветовые отношения, выделение главного центра, ритм, силуэт и т.д.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рисовать с натуры и по памяти отдельные предметы и натюрморты, человека, </w:t>
      </w:r>
      <w:proofErr w:type="gramStart"/>
      <w:r w:rsidRPr="00A1628B">
        <w:rPr>
          <w:rFonts w:ascii="Times New Roman" w:hAnsi="Times New Roman" w:cs="Times New Roman"/>
          <w:sz w:val="24"/>
          <w:szCs w:val="24"/>
        </w:rPr>
        <w:t>животных,  птиц</w:t>
      </w:r>
      <w:proofErr w:type="gramEnd"/>
      <w:r w:rsidRPr="00A1628B">
        <w:rPr>
          <w:rFonts w:ascii="Times New Roman" w:hAnsi="Times New Roman" w:cs="Times New Roman"/>
          <w:sz w:val="24"/>
          <w:szCs w:val="24"/>
        </w:rPr>
        <w:t xml:space="preserve">, пейзаж, интерьер, архитектурные сооружения;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передавать тоном и цветом объем и пространство в натюрморте;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создать художественный образ в композициях; </w:t>
      </w:r>
    </w:p>
    <w:p w:rsidR="009842F5" w:rsidRPr="00A1628B" w:rsidRDefault="009842F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выполнять  наброски</w:t>
      </w:r>
      <w:proofErr w:type="gramEnd"/>
      <w:r w:rsidRPr="00A1628B">
        <w:rPr>
          <w:rFonts w:ascii="Times New Roman" w:hAnsi="Times New Roman" w:cs="Times New Roman"/>
          <w:sz w:val="24"/>
          <w:szCs w:val="24"/>
        </w:rPr>
        <w:t xml:space="preserve">,  эскизы,  длительные  учебные,  творческие  работы  с  натуры,  по  памяти и воображению. </w:t>
      </w:r>
    </w:p>
    <w:p w:rsidR="009842F5" w:rsidRPr="00A1628B" w:rsidRDefault="009842F5" w:rsidP="00A1628B">
      <w:pPr>
        <w:pStyle w:val="a3"/>
        <w:rPr>
          <w:rFonts w:ascii="Times New Roman" w:hAnsi="Times New Roman" w:cs="Times New Roman"/>
          <w:i/>
          <w:sz w:val="24"/>
          <w:szCs w:val="24"/>
        </w:rPr>
      </w:pPr>
      <w:r w:rsidRPr="00A1628B">
        <w:rPr>
          <w:rFonts w:ascii="Times New Roman" w:eastAsia="Times New Roman" w:hAnsi="Times New Roman" w:cs="Times New Roman"/>
          <w:bCs/>
          <w:i/>
          <w:sz w:val="24"/>
          <w:szCs w:val="24"/>
          <w:lang w:eastAsia="ru-RU"/>
        </w:rPr>
        <w:t>Личностные, метапредметные и предметные результаты освоения</w:t>
      </w:r>
      <w:r w:rsidRPr="00A1628B">
        <w:rPr>
          <w:rFonts w:ascii="Times New Roman" w:hAnsi="Times New Roman" w:cs="Times New Roman"/>
          <w:i/>
          <w:sz w:val="24"/>
          <w:szCs w:val="24"/>
        </w:rPr>
        <w:t xml:space="preserve"> </w:t>
      </w:r>
      <w:r w:rsidRPr="00A1628B">
        <w:rPr>
          <w:rFonts w:ascii="Times New Roman" w:eastAsia="Times New Roman" w:hAnsi="Times New Roman" w:cs="Times New Roman"/>
          <w:bCs/>
          <w:i/>
          <w:sz w:val="24"/>
          <w:szCs w:val="24"/>
          <w:lang w:eastAsia="ru-RU"/>
        </w:rPr>
        <w:t>учебного предмета «Изобразительное искусство».</w:t>
      </w:r>
    </w:p>
    <w:p w:rsidR="009842F5" w:rsidRPr="00A1628B" w:rsidRDefault="009842F5" w:rsidP="00A1628B">
      <w:pPr>
        <w:pStyle w:val="a3"/>
        <w:rPr>
          <w:rFonts w:ascii="Times New Roman" w:eastAsia="Times New Roman" w:hAnsi="Times New Roman" w:cs="Times New Roman"/>
          <w:i/>
          <w:sz w:val="24"/>
          <w:szCs w:val="24"/>
          <w:lang w:eastAsia="ru-RU"/>
        </w:rPr>
      </w:pPr>
      <w:r w:rsidRPr="00A1628B">
        <w:rPr>
          <w:rFonts w:ascii="Times New Roman" w:eastAsia="Times New Roman" w:hAnsi="Times New Roman" w:cs="Times New Roman"/>
          <w:i/>
          <w:sz w:val="24"/>
          <w:szCs w:val="24"/>
          <w:lang w:eastAsia="ru-RU"/>
        </w:rPr>
        <w:t>Личностные результаты освоения изобразительного искусства в основной школе:</w:t>
      </w:r>
    </w:p>
    <w:p w:rsidR="009842F5" w:rsidRPr="00A1628B" w:rsidRDefault="009842F5" w:rsidP="00A1628B">
      <w:pPr>
        <w:pStyle w:val="a3"/>
        <w:rPr>
          <w:rFonts w:ascii="Times New Roman" w:eastAsia="Times New Roman" w:hAnsi="Times New Roman" w:cs="Times New Roman"/>
          <w:b/>
          <w:i/>
          <w:sz w:val="24"/>
          <w:szCs w:val="24"/>
          <w:lang w:eastAsia="ru-RU"/>
        </w:rPr>
      </w:pPr>
      <w:r w:rsidRPr="00A1628B">
        <w:rPr>
          <w:rFonts w:ascii="Times New Roman" w:eastAsia="Times New Roman" w:hAnsi="Times New Roman" w:cs="Times New Roman"/>
          <w:i/>
          <w:sz w:val="24"/>
          <w:szCs w:val="24"/>
          <w:lang w:eastAsia="ru-RU"/>
        </w:rPr>
        <w:t>в ценностно-ориентационной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 xml:space="preserve">– </w:t>
      </w:r>
      <w:r w:rsidRPr="00A1628B">
        <w:rPr>
          <w:rFonts w:ascii="Times New Roman" w:eastAsia="Times New Roman" w:hAnsi="Times New Roman" w:cs="Times New Roman"/>
          <w:sz w:val="24"/>
          <w:szCs w:val="24"/>
          <w:lang w:eastAsia="ru-RU"/>
        </w:rPr>
        <w:t>осмысленное и эмоционально-ценностное восприятие визуальных образов реальности и произведений искусства;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понимание эмоционального и аксиологического смысла визуально-пространственной формы; </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освоение художественной культуры как сферы материального выражения духовных ценностей, выраженных в пространственных формах;</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воспитание художественного вкуса как способности эстетически чувствовать, воспринимать и оценивать явления окружающего мира и искусства;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трудовой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w:t>
      </w:r>
      <w:r w:rsidRPr="00A1628B">
        <w:rPr>
          <w:rFonts w:ascii="Times New Roman" w:eastAsia="Times New Roman" w:hAnsi="Times New Roman" w:cs="Times New Roman"/>
          <w:bCs/>
          <w:sz w:val="24"/>
          <w:szCs w:val="24"/>
          <w:lang w:eastAsia="ru-RU"/>
        </w:rPr>
        <w:t xml:space="preserve">овладение основами культуры практической работы различными материалами и инструментами в бытовой и профессиональной деятельности, в </w:t>
      </w:r>
      <w:r w:rsidRPr="00A1628B">
        <w:rPr>
          <w:rFonts w:ascii="Times New Roman" w:eastAsia="Times New Roman" w:hAnsi="Times New Roman" w:cs="Times New Roman"/>
          <w:sz w:val="24"/>
          <w:szCs w:val="24"/>
          <w:lang w:eastAsia="ru-RU"/>
        </w:rPr>
        <w:t>эстетической организации и оформлении бытовой и производственной среды;</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познавательной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развитие способности ориентироваться в мире современной художественной культуры;</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овладение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p w:rsidR="009842F5" w:rsidRPr="00A1628B" w:rsidRDefault="009842F5" w:rsidP="00A1628B">
      <w:pPr>
        <w:pStyle w:val="a3"/>
        <w:rPr>
          <w:rFonts w:ascii="Times New Roman" w:eastAsia="Times New Roman" w:hAnsi="Times New Roman" w:cs="Times New Roman"/>
          <w:i/>
          <w:sz w:val="24"/>
          <w:szCs w:val="24"/>
          <w:lang w:eastAsia="ru-RU"/>
        </w:rPr>
      </w:pPr>
      <w:r w:rsidRPr="00A1628B">
        <w:rPr>
          <w:rFonts w:ascii="Times New Roman" w:eastAsia="Times New Roman" w:hAnsi="Times New Roman" w:cs="Times New Roman"/>
          <w:i/>
          <w:sz w:val="24"/>
          <w:szCs w:val="24"/>
          <w:lang w:eastAsia="ru-RU"/>
        </w:rPr>
        <w:t>Мета предметные результаты освоения изобразительного искусства в основной школе:</w:t>
      </w:r>
    </w:p>
    <w:p w:rsidR="009842F5" w:rsidRPr="00A1628B" w:rsidRDefault="009842F5" w:rsidP="00A1628B">
      <w:pPr>
        <w:pStyle w:val="a3"/>
        <w:rPr>
          <w:rFonts w:ascii="Times New Roman" w:eastAsia="Times New Roman" w:hAnsi="Times New Roman" w:cs="Times New Roman"/>
          <w:b/>
          <w:i/>
          <w:sz w:val="24"/>
          <w:szCs w:val="24"/>
          <w:lang w:eastAsia="ru-RU"/>
        </w:rPr>
      </w:pPr>
      <w:r w:rsidRPr="00A1628B">
        <w:rPr>
          <w:rFonts w:ascii="Times New Roman" w:eastAsia="Times New Roman" w:hAnsi="Times New Roman" w:cs="Times New Roman"/>
          <w:i/>
          <w:sz w:val="24"/>
          <w:szCs w:val="24"/>
          <w:lang w:eastAsia="ru-RU"/>
        </w:rPr>
        <w:t>в ценностно-ориентационной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формирование активного отношения к традициям культуры как смысловой, эстетической и личностно значимой ценности;</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воспитание уважения к истории культуры своего Отечества, выраженной в ее архитектуре, изобразительном искусстве, в национальных образах предметно-материальной и пространственной среды и понимании красоты человека; </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умение воспринимать и терпимо относиться к другой точке зрения, другой культуре, другому восприятию мира;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lastRenderedPageBreak/>
        <w:t>в трудовой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обретение творческого опыта, предопределяющего способность к самостоятельным действиям в ситуации неопределенности; </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умение подходить эстетически к любому виду деятельности;</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готовность к осознанному выбору;</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познавательной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развитие художественно-образного мышления как неотъемлемой части целостного мышления человека;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формирование способности к целостному </w:t>
      </w:r>
      <w:proofErr w:type="gramStart"/>
      <w:r w:rsidRPr="00A1628B">
        <w:rPr>
          <w:rFonts w:ascii="Times New Roman" w:eastAsia="Times New Roman" w:hAnsi="Times New Roman" w:cs="Times New Roman"/>
          <w:sz w:val="24"/>
          <w:szCs w:val="24"/>
          <w:lang w:eastAsia="ru-RU"/>
        </w:rPr>
        <w:t>художественному  восприятию</w:t>
      </w:r>
      <w:proofErr w:type="gramEnd"/>
      <w:r w:rsidRPr="00A1628B">
        <w:rPr>
          <w:rFonts w:ascii="Times New Roman" w:eastAsia="Times New Roman" w:hAnsi="Times New Roman" w:cs="Times New Roman"/>
          <w:sz w:val="24"/>
          <w:szCs w:val="24"/>
          <w:lang w:eastAsia="ru-RU"/>
        </w:rPr>
        <w:t xml:space="preserve"> мира;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развитие фантазии, воображения, интуиции, визуальной памяти;</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получение опыта восприятия и аргументированной оценки произведения искусства как основы формирования навыков коммуникации.</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sz w:val="24"/>
          <w:szCs w:val="24"/>
          <w:lang w:eastAsia="ru-RU"/>
        </w:rPr>
        <w:t xml:space="preserve">В области </w:t>
      </w:r>
      <w:r w:rsidRPr="00A1628B">
        <w:rPr>
          <w:rFonts w:ascii="Times New Roman" w:eastAsia="Times New Roman" w:hAnsi="Times New Roman" w:cs="Times New Roman"/>
          <w:i/>
          <w:sz w:val="24"/>
          <w:szCs w:val="24"/>
          <w:lang w:eastAsia="ru-RU"/>
        </w:rPr>
        <w:t>предметных результатов</w:t>
      </w:r>
      <w:r w:rsidRPr="00A1628B">
        <w:rPr>
          <w:rFonts w:ascii="Times New Roman" w:eastAsia="Times New Roman" w:hAnsi="Times New Roman" w:cs="Times New Roman"/>
          <w:b/>
          <w:i/>
          <w:sz w:val="24"/>
          <w:szCs w:val="24"/>
          <w:lang w:eastAsia="ru-RU"/>
        </w:rPr>
        <w:t xml:space="preserve"> </w:t>
      </w:r>
      <w:r w:rsidRPr="00A1628B">
        <w:rPr>
          <w:rFonts w:ascii="Times New Roman" w:eastAsia="Times New Roman" w:hAnsi="Times New Roman" w:cs="Times New Roman"/>
          <w:sz w:val="24"/>
          <w:szCs w:val="24"/>
          <w:lang w:eastAsia="ru-RU"/>
        </w:rPr>
        <w:t>общеобразовательное учреждение предоставляет ученику возможность на ступени основного общего образования научиться:</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ценностно-ориентационной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эмоционально-ценностно относиться к искусству и жизни, осознавать и принимать систему общечеловеческих ценностей;</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воспринимать мир, человека, окружающие явления с эстетических позиций;</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активно относиться к традициям культуры как смысловой, эстетической и личностно значимой ценности;</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уважать культуру своего Отечества, выраженную в архитектуре, изобразительном искусстве, в национальных образах предметно-материальной и пространственной среды и понимании красоты человека; </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воспринимать и терпимо относиться к другой точке зрения, другой культуре, другому восприятию мира;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познавательной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художественно познавать мир, понимать роль и место искусства в жизни человека и общества;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понимать и уметь использовать основы изобразительной грамоты, специфику образного языка и средств художественной выразительности разных видов пластических искусств; </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воспринимать и интерпретировать тему, сюжет и содержание произведений изобразительного искусства;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коммуникативной сфере:</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ориентироваться и самостоятельно находить необходимую информацию по культуре и искусству в словарях, справочниках, книгах по искусству, в электронных информационных ресурсах;</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диалогически подходить к освоению произведения искусства;</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понимать разницу между элитарным и массовым искусством, оценивать достоинства и недостатки произведений с эстетических позиций;</w:t>
      </w:r>
    </w:p>
    <w:p w:rsidR="009842F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трудовой сфере:</w:t>
      </w:r>
    </w:p>
    <w:p w:rsidR="00634305" w:rsidRPr="00A1628B" w:rsidRDefault="009842F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применять различные художественные материалы, техники и средства художественной выразительности в собственной художественно-творческой деятельности и в оформлении быта (интерьера, одежды, украшений, предметов).</w:t>
      </w:r>
    </w:p>
    <w:p w:rsidR="00634305" w:rsidRPr="00A1628B" w:rsidRDefault="00634305" w:rsidP="00A1628B">
      <w:pPr>
        <w:pStyle w:val="a3"/>
        <w:rPr>
          <w:rFonts w:ascii="Times New Roman" w:hAnsi="Times New Roman" w:cs="Times New Roman"/>
          <w:sz w:val="24"/>
          <w:szCs w:val="24"/>
        </w:rPr>
      </w:pP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sz w:val="24"/>
          <w:szCs w:val="24"/>
          <w:lang w:eastAsia="ru-RU"/>
        </w:rPr>
        <w:t>Содержание занятий в 7 классе.</w:t>
      </w:r>
    </w:p>
    <w:tbl>
      <w:tblPr>
        <w:tblStyle w:val="1"/>
        <w:tblW w:w="0" w:type="auto"/>
        <w:jc w:val="center"/>
        <w:tblLook w:val="04A0" w:firstRow="1" w:lastRow="0" w:firstColumn="1" w:lastColumn="0" w:noHBand="0" w:noVBand="1"/>
      </w:tblPr>
      <w:tblGrid>
        <w:gridCol w:w="4785"/>
        <w:gridCol w:w="4786"/>
      </w:tblGrid>
      <w:tr w:rsidR="00634305" w:rsidRPr="00A1628B" w:rsidTr="006B2E48">
        <w:trPr>
          <w:jc w:val="center"/>
        </w:trPr>
        <w:tc>
          <w:tcPr>
            <w:tcW w:w="4785"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Раздел обучения </w:t>
            </w:r>
          </w:p>
        </w:tc>
        <w:tc>
          <w:tcPr>
            <w:tcW w:w="4786"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Количество часов</w:t>
            </w:r>
          </w:p>
        </w:tc>
      </w:tr>
      <w:tr w:rsidR="00634305" w:rsidRPr="00A1628B" w:rsidTr="006B2E48">
        <w:trPr>
          <w:jc w:val="center"/>
        </w:trPr>
        <w:tc>
          <w:tcPr>
            <w:tcW w:w="4785"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Рисование с натуры</w:t>
            </w:r>
          </w:p>
        </w:tc>
        <w:tc>
          <w:tcPr>
            <w:tcW w:w="4786"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10</w:t>
            </w:r>
          </w:p>
        </w:tc>
      </w:tr>
      <w:tr w:rsidR="00634305" w:rsidRPr="00A1628B" w:rsidTr="006B2E48">
        <w:trPr>
          <w:jc w:val="center"/>
        </w:trPr>
        <w:tc>
          <w:tcPr>
            <w:tcW w:w="4785"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Рисование на темы</w:t>
            </w:r>
          </w:p>
        </w:tc>
        <w:tc>
          <w:tcPr>
            <w:tcW w:w="4786"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20</w:t>
            </w:r>
          </w:p>
        </w:tc>
      </w:tr>
      <w:tr w:rsidR="00634305" w:rsidRPr="00A1628B" w:rsidTr="006B2E48">
        <w:trPr>
          <w:jc w:val="center"/>
        </w:trPr>
        <w:tc>
          <w:tcPr>
            <w:tcW w:w="4785"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Декоративно-прикладная деятельность</w:t>
            </w:r>
          </w:p>
        </w:tc>
        <w:tc>
          <w:tcPr>
            <w:tcW w:w="4786"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4</w:t>
            </w:r>
          </w:p>
        </w:tc>
      </w:tr>
      <w:tr w:rsidR="00634305" w:rsidRPr="00A1628B" w:rsidTr="006B2E48">
        <w:trPr>
          <w:jc w:val="center"/>
        </w:trPr>
        <w:tc>
          <w:tcPr>
            <w:tcW w:w="4785"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Наблюдение за видимым миром (беседы)</w:t>
            </w:r>
          </w:p>
        </w:tc>
        <w:tc>
          <w:tcPr>
            <w:tcW w:w="4786" w:type="dxa"/>
          </w:tcPr>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проводятся в процессе занятий.</w:t>
            </w:r>
          </w:p>
        </w:tc>
      </w:tr>
    </w:tbl>
    <w:p w:rsidR="00634305" w:rsidRPr="00A1628B" w:rsidRDefault="00634305" w:rsidP="00A1628B">
      <w:pPr>
        <w:pStyle w:val="a3"/>
        <w:rPr>
          <w:rFonts w:ascii="Times New Roman" w:eastAsiaTheme="minorEastAsia" w:hAnsi="Times New Roman" w:cs="Times New Roman"/>
          <w:bCs/>
          <w:sz w:val="24"/>
          <w:szCs w:val="24"/>
          <w:lang w:eastAsia="ru-RU"/>
        </w:rPr>
      </w:pPr>
    </w:p>
    <w:p w:rsidR="00634305" w:rsidRPr="00A1628B" w:rsidRDefault="00634305" w:rsidP="00A1628B">
      <w:pPr>
        <w:pStyle w:val="a3"/>
        <w:rPr>
          <w:rFonts w:ascii="Times New Roman" w:eastAsiaTheme="minorEastAsia" w:hAnsi="Times New Roman" w:cs="Times New Roman"/>
          <w:bCs/>
          <w:sz w:val="24"/>
          <w:szCs w:val="24"/>
          <w:lang w:eastAsia="ru-RU"/>
        </w:rPr>
      </w:pPr>
      <w:r w:rsidRPr="00A1628B">
        <w:rPr>
          <w:rFonts w:ascii="Times New Roman" w:eastAsiaTheme="minorEastAsia" w:hAnsi="Times New Roman" w:cs="Times New Roman"/>
          <w:bCs/>
          <w:sz w:val="24"/>
          <w:szCs w:val="24"/>
          <w:lang w:eastAsia="ru-RU"/>
        </w:rPr>
        <w:t>Содержание уч</w:t>
      </w:r>
      <w:r w:rsidRPr="00A1628B">
        <w:rPr>
          <w:rFonts w:ascii="Times New Roman" w:eastAsiaTheme="minorEastAsia" w:hAnsi="Times New Roman" w:cs="Times New Roman"/>
          <w:sz w:val="24"/>
          <w:szCs w:val="24"/>
          <w:lang w:eastAsia="ru-RU"/>
        </w:rPr>
        <w:t>ебного пре</w:t>
      </w:r>
      <w:r w:rsidRPr="00A1628B">
        <w:rPr>
          <w:rFonts w:ascii="Times New Roman" w:eastAsiaTheme="minorEastAsia" w:hAnsi="Times New Roman" w:cs="Times New Roman"/>
          <w:bCs/>
          <w:sz w:val="24"/>
          <w:szCs w:val="24"/>
          <w:lang w:eastAsia="ru-RU"/>
        </w:rPr>
        <w:t>дмета.</w:t>
      </w:r>
    </w:p>
    <w:p w:rsidR="00634305" w:rsidRPr="00A1628B" w:rsidRDefault="00634305" w:rsidP="00A1628B">
      <w:pPr>
        <w:pStyle w:val="a3"/>
        <w:rPr>
          <w:rFonts w:ascii="Times New Roman" w:eastAsiaTheme="minorEastAsia" w:hAnsi="Times New Roman" w:cs="Times New Roman"/>
          <w:i/>
          <w:color w:val="000000"/>
          <w:sz w:val="24"/>
          <w:szCs w:val="24"/>
          <w:lang w:val="be-BY" w:eastAsia="ru-RU"/>
        </w:rPr>
      </w:pPr>
      <w:r w:rsidRPr="00A1628B">
        <w:rPr>
          <w:rFonts w:ascii="Times New Roman" w:eastAsiaTheme="minorEastAsia" w:hAnsi="Times New Roman" w:cs="Times New Roman"/>
          <w:b/>
          <w:color w:val="000000"/>
          <w:sz w:val="24"/>
          <w:szCs w:val="24"/>
          <w:lang w:val="be-BY" w:eastAsia="ru-RU"/>
        </w:rPr>
        <w:t xml:space="preserve">      </w:t>
      </w:r>
      <w:r w:rsidRPr="00A1628B">
        <w:rPr>
          <w:rFonts w:ascii="Times New Roman" w:eastAsiaTheme="minorEastAsia" w:hAnsi="Times New Roman" w:cs="Times New Roman"/>
          <w:i/>
          <w:color w:val="000000"/>
          <w:sz w:val="24"/>
          <w:szCs w:val="24"/>
          <w:lang w:val="be-BY" w:eastAsia="ru-RU"/>
        </w:rPr>
        <w:t>Рисование с натуры (рисунок, живопись).</w:t>
      </w:r>
      <w:r w:rsidRPr="00A1628B">
        <w:rPr>
          <w:rFonts w:ascii="Times New Roman" w:eastAsiaTheme="minorEastAsia" w:hAnsi="Times New Roman" w:cs="Times New Roman"/>
          <w:color w:val="000000"/>
          <w:sz w:val="24"/>
          <w:szCs w:val="24"/>
          <w:lang w:val="be-BY" w:eastAsia="ru-RU"/>
        </w:rPr>
        <w:t xml:space="preserve"> Изображение с натуры, а так же по памяти и по представлению отдельных предметов быта, природы, деталей архитектуры. Изделий народного творчества с национальным орнаментом, школьного оборудования и групп предметов (натюрмортов), развитие умения видеть их красоту. Рисование с натуры, по памяти </w:t>
      </w:r>
      <w:r w:rsidRPr="00A1628B">
        <w:rPr>
          <w:rFonts w:ascii="Times New Roman" w:eastAsiaTheme="minorEastAsia" w:hAnsi="Times New Roman" w:cs="Times New Roman"/>
          <w:color w:val="000000"/>
          <w:sz w:val="24"/>
          <w:szCs w:val="24"/>
          <w:lang w:val="be-BY" w:eastAsia="ru-RU"/>
        </w:rPr>
        <w:lastRenderedPageBreak/>
        <w:t>и по представлению фигуры человека, зверей, птиц. Архитектурные зарисовки. Развитие умения передавать в рисунках конструкцию, пропорции, пространственное расположение, перспективное сокращение, объем, тональные отношения изображаемых объектов, а так же художественную образность предметов. Использование цвета как средства выражения переживания от встречи с прекрасным</w:t>
      </w:r>
    </w:p>
    <w:p w:rsidR="00634305" w:rsidRPr="00A1628B" w:rsidRDefault="00634305" w:rsidP="00A1628B">
      <w:pPr>
        <w:pStyle w:val="a3"/>
        <w:rPr>
          <w:rFonts w:ascii="Times New Roman" w:eastAsiaTheme="minorEastAsia" w:hAnsi="Times New Roman" w:cs="Times New Roman"/>
          <w:i/>
          <w:color w:val="000000"/>
          <w:sz w:val="24"/>
          <w:szCs w:val="24"/>
          <w:lang w:val="be-BY" w:eastAsia="ru-RU"/>
        </w:rPr>
      </w:pPr>
      <w:r w:rsidRPr="00A1628B">
        <w:rPr>
          <w:rFonts w:ascii="Times New Roman" w:eastAsiaTheme="minorEastAsia" w:hAnsi="Times New Roman" w:cs="Times New Roman"/>
          <w:i/>
          <w:color w:val="000000"/>
          <w:sz w:val="24"/>
          <w:szCs w:val="24"/>
          <w:lang w:val="be-BY" w:eastAsia="ru-RU"/>
        </w:rPr>
        <w:t xml:space="preserve">     Рисование на темы и иллюстрирование. </w:t>
      </w:r>
      <w:r w:rsidRPr="00A1628B">
        <w:rPr>
          <w:rFonts w:ascii="Times New Roman" w:eastAsiaTheme="minorEastAsia" w:hAnsi="Times New Roman" w:cs="Times New Roman"/>
          <w:color w:val="000000"/>
          <w:sz w:val="24"/>
          <w:szCs w:val="24"/>
          <w:lang w:val="be-BY" w:eastAsia="ru-RU"/>
        </w:rPr>
        <w:t>Рисование на темы современости на основе наблюдений или по воображению и иллюстрирование литературных произведений ( с предварительным выполнением набросков и зарисовок с натуры по заданиюучителя). Выразительное изображение действия сюжета, персонажей, передача художественными средствами своего отношения к изображаемому. Дальнейшее изучение композиционных закономерностей-формирование передавать цельное сочетание всех частей рисунка с использованием изученных ране средств. Обучение изображению многофигурной композиции в закрытом и открытом пространстве, сравнительной характеристике двух героев изобразительными средствами (контрасты большого и маленького, красивого и уродливого, динамичного и неподвижного, светлого темного, теплого и холодного..) Развитие смостоятельного выбора и использования учащимисяхудожественных матеиалов и техник использования материала в зависимости от замысла рисунка. Углубление понимания детьми книги как синтеза искусств, единства в ней образности графических элементов и литературного текста (выполнения обложки, титульного листа, заставки, концовки, иллюстраций). Углубить знания о творчестве художников – иллюстраторов. Развитие воображения, фантазии, умения передавать в рисунках художественный образ, последовательно вести работу над тематической композицией и иллюстрацией.</w:t>
      </w:r>
    </w:p>
    <w:p w:rsidR="00634305" w:rsidRPr="00A1628B" w:rsidRDefault="00634305" w:rsidP="00A1628B">
      <w:pPr>
        <w:pStyle w:val="a3"/>
        <w:rPr>
          <w:rFonts w:ascii="Times New Roman" w:eastAsiaTheme="minorEastAsia" w:hAnsi="Times New Roman" w:cs="Times New Roman"/>
          <w:i/>
          <w:color w:val="000000"/>
          <w:sz w:val="24"/>
          <w:szCs w:val="24"/>
          <w:lang w:val="be-BY" w:eastAsia="ru-RU"/>
        </w:rPr>
      </w:pPr>
      <w:r w:rsidRPr="00A1628B">
        <w:rPr>
          <w:rFonts w:ascii="Times New Roman" w:eastAsiaTheme="minorEastAsia" w:hAnsi="Times New Roman" w:cs="Times New Roman"/>
          <w:i/>
          <w:color w:val="000000"/>
          <w:sz w:val="24"/>
          <w:szCs w:val="24"/>
          <w:lang w:val="be-BY" w:eastAsia="ru-RU"/>
        </w:rPr>
        <w:t xml:space="preserve">     Декоративная работа. </w:t>
      </w:r>
      <w:r w:rsidRPr="00A1628B">
        <w:rPr>
          <w:rFonts w:ascii="Times New Roman" w:eastAsiaTheme="minorEastAsia" w:hAnsi="Times New Roman" w:cs="Times New Roman"/>
          <w:color w:val="000000"/>
          <w:sz w:val="24"/>
          <w:szCs w:val="24"/>
          <w:lang w:val="be-BY" w:eastAsia="ru-RU"/>
        </w:rPr>
        <w:t>Углубление представления о народном искусстве как особом типе творчества в системе современной культуры. Систематизация знаний и умений в области русского народного декоративно-прикладногоискусства, сформированных в предшествующих классах. Фрмирование понимания взаимосвязи национального и интернационального, взаимообогащение культур разных народов.</w:t>
      </w:r>
    </w:p>
    <w:p w:rsidR="00634305" w:rsidRPr="00A1628B" w:rsidRDefault="00634305" w:rsidP="00A1628B">
      <w:pPr>
        <w:pStyle w:val="a3"/>
        <w:rPr>
          <w:rFonts w:ascii="Times New Roman" w:eastAsiaTheme="minorEastAsia" w:hAnsi="Times New Roman" w:cs="Times New Roman"/>
          <w:i/>
          <w:color w:val="000000"/>
          <w:sz w:val="24"/>
          <w:szCs w:val="24"/>
          <w:lang w:val="be-BY" w:eastAsia="ru-RU"/>
        </w:rPr>
      </w:pPr>
      <w:r w:rsidRPr="00A1628B">
        <w:rPr>
          <w:rFonts w:ascii="Times New Roman" w:eastAsiaTheme="minorEastAsia" w:hAnsi="Times New Roman" w:cs="Times New Roman"/>
          <w:b/>
          <w:color w:val="000000"/>
          <w:sz w:val="24"/>
          <w:szCs w:val="24"/>
          <w:lang w:val="be-BY" w:eastAsia="ru-RU"/>
        </w:rPr>
        <w:t xml:space="preserve"> </w:t>
      </w:r>
      <w:r w:rsidRPr="00A1628B">
        <w:rPr>
          <w:rFonts w:ascii="Times New Roman" w:eastAsiaTheme="minorEastAsia" w:hAnsi="Times New Roman" w:cs="Times New Roman"/>
          <w:i/>
          <w:color w:val="000000"/>
          <w:sz w:val="24"/>
          <w:szCs w:val="24"/>
          <w:lang w:val="be-BY" w:eastAsia="ru-RU"/>
        </w:rPr>
        <w:t xml:space="preserve">    Лепка. </w:t>
      </w:r>
      <w:r w:rsidRPr="00A1628B">
        <w:rPr>
          <w:rFonts w:ascii="Times New Roman" w:eastAsiaTheme="minorEastAsia" w:hAnsi="Times New Roman" w:cs="Times New Roman"/>
          <w:color w:val="000000"/>
          <w:sz w:val="24"/>
          <w:szCs w:val="24"/>
          <w:lang w:val="be-BY" w:eastAsia="ru-RU"/>
        </w:rPr>
        <w:t>Лепка фигуры человека. Лепка тематических композиций на свободную тему. Лепка на сюжеты литературных произведений, рекомендуемых на занятиях тематическим рисование.</w:t>
      </w:r>
    </w:p>
    <w:p w:rsidR="00634305" w:rsidRPr="00A1628B" w:rsidRDefault="00634305" w:rsidP="00A1628B">
      <w:pPr>
        <w:pStyle w:val="a3"/>
        <w:rPr>
          <w:rFonts w:ascii="Times New Roman" w:eastAsiaTheme="minorEastAsia" w:hAnsi="Times New Roman" w:cs="Times New Roman"/>
          <w:i/>
          <w:color w:val="000000"/>
          <w:sz w:val="24"/>
          <w:szCs w:val="24"/>
          <w:lang w:val="be-BY" w:eastAsia="ru-RU"/>
        </w:rPr>
      </w:pPr>
      <w:r w:rsidRPr="00A1628B">
        <w:rPr>
          <w:rFonts w:ascii="Times New Roman" w:eastAsiaTheme="minorEastAsia" w:hAnsi="Times New Roman" w:cs="Times New Roman"/>
          <w:b/>
          <w:color w:val="000000"/>
          <w:sz w:val="24"/>
          <w:szCs w:val="24"/>
          <w:lang w:val="be-BY" w:eastAsia="ru-RU"/>
        </w:rPr>
        <w:t xml:space="preserve"> </w:t>
      </w:r>
      <w:r w:rsidRPr="00A1628B">
        <w:rPr>
          <w:rFonts w:ascii="Times New Roman" w:eastAsiaTheme="minorEastAsia" w:hAnsi="Times New Roman" w:cs="Times New Roman"/>
          <w:i/>
          <w:color w:val="000000"/>
          <w:sz w:val="24"/>
          <w:szCs w:val="24"/>
          <w:lang w:val="be-BY" w:eastAsia="ru-RU"/>
        </w:rPr>
        <w:t xml:space="preserve">   Аппликация. </w:t>
      </w:r>
      <w:r w:rsidRPr="00A1628B">
        <w:rPr>
          <w:rFonts w:ascii="Times New Roman" w:eastAsiaTheme="minorEastAsia" w:hAnsi="Times New Roman" w:cs="Times New Roman"/>
          <w:color w:val="000000"/>
          <w:sz w:val="24"/>
          <w:szCs w:val="24"/>
          <w:lang w:val="be-BY" w:eastAsia="ru-RU"/>
        </w:rPr>
        <w:t>Индивидуальное и коллективное составление сюжетных композиций и декоративных работ в технике коллажа и в форме панно по заданиям тематического рисования.</w:t>
      </w:r>
    </w:p>
    <w:p w:rsidR="00634305" w:rsidRPr="00A1628B" w:rsidRDefault="00634305" w:rsidP="00A1628B">
      <w:pPr>
        <w:pStyle w:val="a3"/>
        <w:rPr>
          <w:rFonts w:ascii="Times New Roman" w:eastAsiaTheme="minorEastAsia" w:hAnsi="Times New Roman" w:cs="Times New Roman"/>
          <w:color w:val="000000"/>
          <w:sz w:val="24"/>
          <w:szCs w:val="24"/>
          <w:lang w:val="be-BY" w:eastAsia="ru-RU"/>
        </w:rPr>
      </w:pPr>
      <w:r w:rsidRPr="00A1628B">
        <w:rPr>
          <w:rFonts w:ascii="Times New Roman" w:eastAsiaTheme="minorEastAsia" w:hAnsi="Times New Roman" w:cs="Times New Roman"/>
          <w:i/>
          <w:color w:val="000000"/>
          <w:sz w:val="24"/>
          <w:szCs w:val="24"/>
          <w:lang w:val="be-BY" w:eastAsia="ru-RU"/>
        </w:rPr>
        <w:t xml:space="preserve">     Беседы об изобразительном искусстве и красоте вокруг нас. </w:t>
      </w:r>
      <w:r w:rsidRPr="00A1628B">
        <w:rPr>
          <w:rFonts w:ascii="Times New Roman" w:eastAsiaTheme="minorEastAsia" w:hAnsi="Times New Roman" w:cs="Times New Roman"/>
          <w:color w:val="000000"/>
          <w:sz w:val="24"/>
          <w:szCs w:val="24"/>
          <w:lang w:val="be-BY" w:eastAsia="ru-RU"/>
        </w:rPr>
        <w:t>Беседы проводятся во время занятий.</w:t>
      </w:r>
    </w:p>
    <w:p w:rsidR="00634305" w:rsidRPr="00A1628B" w:rsidRDefault="00634305" w:rsidP="00A1628B">
      <w:pPr>
        <w:pStyle w:val="a3"/>
        <w:rPr>
          <w:rFonts w:ascii="Times New Roman" w:eastAsiaTheme="minorEastAsia" w:hAnsi="Times New Roman" w:cs="Times New Roman"/>
          <w:i/>
          <w:color w:val="000000"/>
          <w:sz w:val="24"/>
          <w:szCs w:val="24"/>
          <w:lang w:val="be-BY" w:eastAsia="ru-RU"/>
        </w:rPr>
      </w:pPr>
      <w:r w:rsidRPr="00A1628B">
        <w:rPr>
          <w:rFonts w:ascii="Times New Roman" w:eastAsiaTheme="minorEastAsia" w:hAnsi="Times New Roman" w:cs="Times New Roman"/>
          <w:color w:val="000000"/>
          <w:sz w:val="24"/>
          <w:szCs w:val="24"/>
          <w:lang w:val="be-BY" w:eastAsia="ru-RU"/>
        </w:rPr>
        <w:t>Основные темы бесед:</w:t>
      </w:r>
    </w:p>
    <w:p w:rsidR="00634305" w:rsidRPr="00A1628B" w:rsidRDefault="00634305" w:rsidP="00A1628B">
      <w:pPr>
        <w:pStyle w:val="a3"/>
        <w:rPr>
          <w:rFonts w:ascii="Times New Roman" w:eastAsiaTheme="minorEastAsia" w:hAnsi="Times New Roman" w:cs="Times New Roman"/>
          <w:i/>
          <w:color w:val="000000"/>
          <w:sz w:val="24"/>
          <w:szCs w:val="24"/>
          <w:lang w:val="be-BY" w:eastAsia="ru-RU"/>
        </w:rPr>
      </w:pPr>
      <w:r w:rsidRPr="00A1628B">
        <w:rPr>
          <w:rFonts w:ascii="Times New Roman" w:eastAsiaTheme="minorEastAsia" w:hAnsi="Times New Roman" w:cs="Times New Roman"/>
          <w:color w:val="000000"/>
          <w:sz w:val="24"/>
          <w:szCs w:val="24"/>
          <w:lang w:val="be-BY" w:eastAsia="ru-RU"/>
        </w:rPr>
        <w:t>-красота вокруг нас;</w:t>
      </w:r>
    </w:p>
    <w:p w:rsidR="00634305" w:rsidRPr="00A1628B" w:rsidRDefault="00634305" w:rsidP="00A1628B">
      <w:pPr>
        <w:pStyle w:val="a3"/>
        <w:rPr>
          <w:rFonts w:ascii="Times New Roman" w:eastAsiaTheme="minorEastAsia" w:hAnsi="Times New Roman" w:cs="Times New Roman"/>
          <w:color w:val="000000"/>
          <w:sz w:val="24"/>
          <w:szCs w:val="24"/>
          <w:lang w:val="be-BY" w:eastAsia="ru-RU"/>
        </w:rPr>
      </w:pPr>
      <w:r w:rsidRPr="00A1628B">
        <w:rPr>
          <w:rFonts w:ascii="Times New Roman" w:eastAsiaTheme="minorEastAsia" w:hAnsi="Times New Roman" w:cs="Times New Roman"/>
          <w:color w:val="000000"/>
          <w:sz w:val="24"/>
          <w:szCs w:val="24"/>
          <w:lang w:val="be-BY" w:eastAsia="ru-RU"/>
        </w:rPr>
        <w:t>-народ-творец прекрасного;</w:t>
      </w:r>
    </w:p>
    <w:p w:rsidR="00634305" w:rsidRPr="00A1628B" w:rsidRDefault="00634305" w:rsidP="00A1628B">
      <w:pPr>
        <w:pStyle w:val="a3"/>
        <w:rPr>
          <w:rFonts w:ascii="Times New Roman" w:eastAsiaTheme="minorEastAsia" w:hAnsi="Times New Roman" w:cs="Times New Roman"/>
          <w:color w:val="000000"/>
          <w:sz w:val="24"/>
          <w:szCs w:val="24"/>
          <w:lang w:val="be-BY" w:eastAsia="ru-RU"/>
        </w:rPr>
      </w:pPr>
      <w:r w:rsidRPr="00A1628B">
        <w:rPr>
          <w:rFonts w:ascii="Times New Roman" w:eastAsiaTheme="minorEastAsia" w:hAnsi="Times New Roman" w:cs="Times New Roman"/>
          <w:color w:val="000000"/>
          <w:sz w:val="24"/>
          <w:szCs w:val="24"/>
          <w:lang w:val="be-BY" w:eastAsia="ru-RU"/>
        </w:rPr>
        <w:t>-изобразительное искусство зарубежных стран-сокровище мировой культуры;</w:t>
      </w:r>
    </w:p>
    <w:p w:rsidR="00634305" w:rsidRPr="00A1628B" w:rsidRDefault="00634305" w:rsidP="00A1628B">
      <w:pPr>
        <w:pStyle w:val="a3"/>
        <w:rPr>
          <w:rFonts w:ascii="Times New Roman" w:eastAsiaTheme="minorEastAsia" w:hAnsi="Times New Roman" w:cs="Times New Roman"/>
          <w:color w:val="000000"/>
          <w:sz w:val="24"/>
          <w:szCs w:val="24"/>
          <w:lang w:val="be-BY" w:eastAsia="ru-RU"/>
        </w:rPr>
      </w:pPr>
      <w:r w:rsidRPr="00A1628B">
        <w:rPr>
          <w:rFonts w:ascii="Times New Roman" w:eastAsiaTheme="minorEastAsia" w:hAnsi="Times New Roman" w:cs="Times New Roman"/>
          <w:color w:val="000000"/>
          <w:sz w:val="24"/>
          <w:szCs w:val="24"/>
          <w:lang w:val="be-BY" w:eastAsia="ru-RU"/>
        </w:rPr>
        <w:t>-памятники искусства родного края;</w:t>
      </w:r>
    </w:p>
    <w:p w:rsidR="00634305" w:rsidRPr="00A1628B" w:rsidRDefault="00634305" w:rsidP="00A1628B">
      <w:pPr>
        <w:pStyle w:val="a3"/>
        <w:rPr>
          <w:rFonts w:ascii="Times New Roman" w:eastAsiaTheme="minorEastAsia" w:hAnsi="Times New Roman" w:cs="Times New Roman"/>
          <w:color w:val="000000"/>
          <w:sz w:val="24"/>
          <w:szCs w:val="24"/>
          <w:lang w:val="be-BY" w:eastAsia="ru-RU"/>
        </w:rPr>
      </w:pPr>
      <w:r w:rsidRPr="00A1628B">
        <w:rPr>
          <w:rFonts w:ascii="Times New Roman" w:eastAsiaTheme="minorEastAsia" w:hAnsi="Times New Roman" w:cs="Times New Roman"/>
          <w:color w:val="000000"/>
          <w:sz w:val="24"/>
          <w:szCs w:val="24"/>
          <w:lang w:val="be-BY" w:eastAsia="ru-RU"/>
        </w:rPr>
        <w:t>-местные традиции в изобразительном и декоративно-прикладном искусстве.</w:t>
      </w:r>
    </w:p>
    <w:p w:rsidR="009B28E7" w:rsidRPr="00A1628B" w:rsidRDefault="009B28E7" w:rsidP="00A1628B">
      <w:pPr>
        <w:pStyle w:val="a3"/>
        <w:rPr>
          <w:rFonts w:ascii="Times New Roman" w:eastAsiaTheme="minorEastAsia" w:hAnsi="Times New Roman" w:cs="Times New Roman"/>
          <w:color w:val="000000"/>
          <w:sz w:val="24"/>
          <w:szCs w:val="24"/>
          <w:lang w:val="be-BY" w:eastAsia="ru-RU"/>
        </w:rPr>
      </w:pP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Требования к уровню усвоения учебного предмета.</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В   результате   изучения   изобразительного   искусства   </w:t>
      </w:r>
      <w:proofErr w:type="gramStart"/>
      <w:r w:rsidRPr="00A1628B">
        <w:rPr>
          <w:rFonts w:ascii="Times New Roman" w:hAnsi="Times New Roman" w:cs="Times New Roman"/>
          <w:sz w:val="24"/>
          <w:szCs w:val="24"/>
        </w:rPr>
        <w:t>ученик  7</w:t>
      </w:r>
      <w:proofErr w:type="gramEnd"/>
      <w:r w:rsidRPr="00A1628B">
        <w:rPr>
          <w:rFonts w:ascii="Times New Roman" w:hAnsi="Times New Roman" w:cs="Times New Roman"/>
          <w:sz w:val="24"/>
          <w:szCs w:val="24"/>
        </w:rPr>
        <w:t xml:space="preserve">  класса  к   концу  учебного года должен </w:t>
      </w:r>
      <w:r w:rsidRPr="00A1628B">
        <w:rPr>
          <w:rFonts w:ascii="Times New Roman" w:hAnsi="Times New Roman" w:cs="Times New Roman"/>
          <w:i/>
          <w:sz w:val="24"/>
          <w:szCs w:val="24"/>
        </w:rPr>
        <w:t>знать/понимать</w:t>
      </w:r>
      <w:r w:rsidRPr="00A1628B">
        <w:rPr>
          <w:rFonts w:ascii="Times New Roman" w:hAnsi="Times New Roman" w:cs="Times New Roman"/>
          <w:sz w:val="24"/>
          <w:szCs w:val="24"/>
        </w:rPr>
        <w:t xml:space="preserve">: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анализируемые на уроках произведения зарубежного, русского и </w:t>
      </w:r>
      <w:proofErr w:type="gramStart"/>
      <w:r w:rsidRPr="00A1628B">
        <w:rPr>
          <w:rFonts w:ascii="Times New Roman" w:hAnsi="Times New Roman" w:cs="Times New Roman"/>
          <w:sz w:val="24"/>
          <w:szCs w:val="24"/>
        </w:rPr>
        <w:t>отечественного  многонационального</w:t>
      </w:r>
      <w:proofErr w:type="gramEnd"/>
      <w:r w:rsidRPr="00A1628B">
        <w:rPr>
          <w:rFonts w:ascii="Times New Roman" w:hAnsi="Times New Roman" w:cs="Times New Roman"/>
          <w:sz w:val="24"/>
          <w:szCs w:val="24"/>
        </w:rPr>
        <w:t xml:space="preserve"> и изобразительного  искусства,  памятники старины,  на родное творчество родного края;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отличительные   особенности   основных   видов   и жанров изобразительного    искусства;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систему элементарных теоретических основ перспективы, светотени, </w:t>
      </w:r>
      <w:proofErr w:type="spellStart"/>
      <w:proofErr w:type="gramStart"/>
      <w:r w:rsidRPr="00A1628B">
        <w:rPr>
          <w:rFonts w:ascii="Times New Roman" w:hAnsi="Times New Roman" w:cs="Times New Roman"/>
          <w:sz w:val="24"/>
          <w:szCs w:val="24"/>
        </w:rPr>
        <w:t>цветоведения</w:t>
      </w:r>
      <w:proofErr w:type="spellEnd"/>
      <w:r w:rsidRPr="00A1628B">
        <w:rPr>
          <w:rFonts w:ascii="Times New Roman" w:hAnsi="Times New Roman" w:cs="Times New Roman"/>
          <w:sz w:val="24"/>
          <w:szCs w:val="24"/>
        </w:rPr>
        <w:t>,  композиции</w:t>
      </w:r>
      <w:proofErr w:type="gramEnd"/>
      <w:r w:rsidRPr="00A1628B">
        <w:rPr>
          <w:rFonts w:ascii="Times New Roman" w:hAnsi="Times New Roman" w:cs="Times New Roman"/>
          <w:sz w:val="24"/>
          <w:szCs w:val="24"/>
        </w:rPr>
        <w:t xml:space="preserve">; основные средства художественной выразительности.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-закономерности конструктивного строения изображаемых предметов, </w:t>
      </w:r>
      <w:proofErr w:type="gramStart"/>
      <w:r w:rsidRPr="00A1628B">
        <w:rPr>
          <w:rFonts w:ascii="Times New Roman" w:hAnsi="Times New Roman" w:cs="Times New Roman"/>
          <w:sz w:val="24"/>
          <w:szCs w:val="24"/>
        </w:rPr>
        <w:t>основные  закономерности</w:t>
      </w:r>
      <w:proofErr w:type="gramEnd"/>
      <w:r w:rsidRPr="00A1628B">
        <w:rPr>
          <w:rFonts w:ascii="Times New Roman" w:hAnsi="Times New Roman" w:cs="Times New Roman"/>
          <w:sz w:val="24"/>
          <w:szCs w:val="24"/>
        </w:rPr>
        <w:t xml:space="preserve"> линейной и воздушной перспективы, светотени, элементы </w:t>
      </w:r>
      <w:proofErr w:type="spellStart"/>
      <w:r w:rsidRPr="00A1628B">
        <w:rPr>
          <w:rFonts w:ascii="Times New Roman" w:hAnsi="Times New Roman" w:cs="Times New Roman"/>
          <w:sz w:val="24"/>
          <w:szCs w:val="24"/>
        </w:rPr>
        <w:t>цветоведения</w:t>
      </w:r>
      <w:proofErr w:type="spellEnd"/>
      <w:r w:rsidRPr="00A1628B">
        <w:rPr>
          <w:rFonts w:ascii="Times New Roman" w:hAnsi="Times New Roman" w:cs="Times New Roman"/>
          <w:sz w:val="24"/>
          <w:szCs w:val="24"/>
        </w:rPr>
        <w:t xml:space="preserve">,  композиции;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приемы работы карандашом, акварелью, гуашью. </w:t>
      </w:r>
    </w:p>
    <w:p w:rsidR="00634305" w:rsidRPr="00A1628B" w:rsidRDefault="00634305" w:rsidP="00A1628B">
      <w:pPr>
        <w:pStyle w:val="a3"/>
        <w:rPr>
          <w:rFonts w:ascii="Times New Roman" w:hAnsi="Times New Roman" w:cs="Times New Roman"/>
          <w:i/>
          <w:sz w:val="24"/>
          <w:szCs w:val="24"/>
        </w:rPr>
      </w:pPr>
      <w:r w:rsidRPr="00A1628B">
        <w:rPr>
          <w:rFonts w:ascii="Times New Roman" w:hAnsi="Times New Roman" w:cs="Times New Roman"/>
          <w:i/>
          <w:sz w:val="24"/>
          <w:szCs w:val="24"/>
        </w:rPr>
        <w:t xml:space="preserve">Уметь: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lastRenderedPageBreak/>
        <w:t xml:space="preserve">-  </w:t>
      </w:r>
      <w:proofErr w:type="gramStart"/>
      <w:r w:rsidRPr="00A1628B">
        <w:rPr>
          <w:rFonts w:ascii="Times New Roman" w:hAnsi="Times New Roman" w:cs="Times New Roman"/>
          <w:sz w:val="24"/>
          <w:szCs w:val="24"/>
        </w:rPr>
        <w:t>видеть  прекрасное</w:t>
      </w:r>
      <w:proofErr w:type="gramEnd"/>
      <w:r w:rsidRPr="00A1628B">
        <w:rPr>
          <w:rFonts w:ascii="Times New Roman" w:hAnsi="Times New Roman" w:cs="Times New Roman"/>
          <w:sz w:val="24"/>
          <w:szCs w:val="24"/>
        </w:rPr>
        <w:t xml:space="preserve">    в  предметах    и  явлениях   действительности,   в  произведениях  изобразительного   и   декоративно-прикладного   искусства;   передавать   в   рисунках  свое эмоциональное отношение к изображаемому;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  процессе</w:t>
      </w:r>
      <w:proofErr w:type="gramEnd"/>
      <w:r w:rsidRPr="00A1628B">
        <w:rPr>
          <w:rFonts w:ascii="Times New Roman" w:hAnsi="Times New Roman" w:cs="Times New Roman"/>
          <w:sz w:val="24"/>
          <w:szCs w:val="24"/>
        </w:rPr>
        <w:t xml:space="preserve">  зрительного  восприятия  произведений  искусства  самостоятельно  проводить  элементарный анализ их содержания и художественных средств;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изображать    с  натуры,  по  памяти    и  по  представлению     отдельные    предметы    и  натюрморты,  человека,  животных  и  птиц  с  передачей  их  пропорций,  конструктивного строения,   пространственного    положения,    цветовой   окраски,   тональных    отношений,  перспективных сокращений формы, объема;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при    выполнении      рисунков    применять     различные     средства   </w:t>
      </w:r>
      <w:proofErr w:type="gramStart"/>
      <w:r w:rsidRPr="00A1628B">
        <w:rPr>
          <w:rFonts w:ascii="Times New Roman" w:hAnsi="Times New Roman" w:cs="Times New Roman"/>
          <w:sz w:val="24"/>
          <w:szCs w:val="24"/>
        </w:rPr>
        <w:t>художественной  выразительности</w:t>
      </w:r>
      <w:proofErr w:type="gramEnd"/>
      <w:r w:rsidRPr="00A1628B">
        <w:rPr>
          <w:rFonts w:ascii="Times New Roman" w:hAnsi="Times New Roman" w:cs="Times New Roman"/>
          <w:sz w:val="24"/>
          <w:szCs w:val="24"/>
        </w:rPr>
        <w:t xml:space="preserve">:   оригинальное   композиционное   и   цветовое   решение,      контрасты светотени,  технические  приемы  работы  карандашом, акварелью и др.;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определять    степень   холодности   </w:t>
      </w:r>
      <w:proofErr w:type="gramStart"/>
      <w:r w:rsidRPr="00A1628B">
        <w:rPr>
          <w:rFonts w:ascii="Times New Roman" w:hAnsi="Times New Roman" w:cs="Times New Roman"/>
          <w:sz w:val="24"/>
          <w:szCs w:val="24"/>
        </w:rPr>
        <w:t>и  теплоты</w:t>
      </w:r>
      <w:proofErr w:type="gramEnd"/>
      <w:r w:rsidRPr="00A1628B">
        <w:rPr>
          <w:rFonts w:ascii="Times New Roman" w:hAnsi="Times New Roman" w:cs="Times New Roman"/>
          <w:sz w:val="24"/>
          <w:szCs w:val="24"/>
        </w:rPr>
        <w:t xml:space="preserve">   оттенков   различных    цветов,  колорит,  передавать    в  рисунках  разное   время    года  и  дня  и   выражать   свои   впечатления от  наблюдения  заката,  восхода  солнца,  яркой  весенней  зелени,  порыва  ветра  и  других  состояний природы;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при   иллюстрировании       литературных     произведений     передавать     </w:t>
      </w:r>
      <w:proofErr w:type="gramStart"/>
      <w:r w:rsidRPr="00A1628B">
        <w:rPr>
          <w:rFonts w:ascii="Times New Roman" w:hAnsi="Times New Roman" w:cs="Times New Roman"/>
          <w:sz w:val="24"/>
          <w:szCs w:val="24"/>
        </w:rPr>
        <w:t>характерные  особенности</w:t>
      </w:r>
      <w:proofErr w:type="gramEnd"/>
      <w:r w:rsidRPr="00A1628B">
        <w:rPr>
          <w:rFonts w:ascii="Times New Roman" w:hAnsi="Times New Roman" w:cs="Times New Roman"/>
          <w:sz w:val="24"/>
          <w:szCs w:val="24"/>
        </w:rPr>
        <w:t xml:space="preserve"> эпохи (архитектуры, костюмов, деталей быта и т. п.), ландшафта, интерьера и  времени действия; </w:t>
      </w:r>
    </w:p>
    <w:p w:rsidR="00634305" w:rsidRPr="00A1628B" w:rsidRDefault="00634305" w:rsidP="00A1628B">
      <w:pPr>
        <w:pStyle w:val="a3"/>
        <w:rPr>
          <w:rFonts w:ascii="Times New Roman" w:hAnsi="Times New Roman" w:cs="Times New Roman"/>
          <w:sz w:val="24"/>
          <w:szCs w:val="24"/>
        </w:rPr>
      </w:pPr>
      <w:r w:rsidRPr="00A1628B">
        <w:rPr>
          <w:rFonts w:ascii="Times New Roman" w:hAnsi="Times New Roman" w:cs="Times New Roman"/>
          <w:sz w:val="24"/>
          <w:szCs w:val="24"/>
        </w:rPr>
        <w:t xml:space="preserve">-  </w:t>
      </w:r>
      <w:proofErr w:type="gramStart"/>
      <w:r w:rsidRPr="00A1628B">
        <w:rPr>
          <w:rFonts w:ascii="Times New Roman" w:hAnsi="Times New Roman" w:cs="Times New Roman"/>
          <w:sz w:val="24"/>
          <w:szCs w:val="24"/>
        </w:rPr>
        <w:t>в  тематической</w:t>
      </w:r>
      <w:proofErr w:type="gramEnd"/>
      <w:r w:rsidRPr="00A1628B">
        <w:rPr>
          <w:rFonts w:ascii="Times New Roman" w:hAnsi="Times New Roman" w:cs="Times New Roman"/>
          <w:sz w:val="24"/>
          <w:szCs w:val="24"/>
        </w:rPr>
        <w:t xml:space="preserve">     композиции     сознательно    применять    законы    наблюдательной  перспективы      (выбирать    высокий   и  низкий   горизонт),  формат    и  художественные  материалы, наиболее подходящие для воплощения замысла. </w:t>
      </w:r>
    </w:p>
    <w:p w:rsidR="00634305" w:rsidRPr="00A1628B" w:rsidRDefault="00634305" w:rsidP="00A1628B">
      <w:pPr>
        <w:pStyle w:val="a3"/>
        <w:rPr>
          <w:rFonts w:ascii="Times New Roman" w:hAnsi="Times New Roman" w:cs="Times New Roman"/>
          <w:i/>
          <w:sz w:val="24"/>
          <w:szCs w:val="24"/>
        </w:rPr>
      </w:pPr>
      <w:r w:rsidRPr="00A1628B">
        <w:rPr>
          <w:rFonts w:ascii="Times New Roman" w:eastAsia="Times New Roman" w:hAnsi="Times New Roman" w:cs="Times New Roman"/>
          <w:bCs/>
          <w:i/>
          <w:sz w:val="24"/>
          <w:szCs w:val="24"/>
          <w:lang w:eastAsia="ru-RU"/>
        </w:rPr>
        <w:t>Личностные, метапредметные и предметные результаты освоения</w:t>
      </w:r>
      <w:r w:rsidRPr="00A1628B">
        <w:rPr>
          <w:rFonts w:ascii="Times New Roman" w:hAnsi="Times New Roman" w:cs="Times New Roman"/>
          <w:i/>
          <w:sz w:val="24"/>
          <w:szCs w:val="24"/>
        </w:rPr>
        <w:t xml:space="preserve"> </w:t>
      </w:r>
      <w:r w:rsidRPr="00A1628B">
        <w:rPr>
          <w:rFonts w:ascii="Times New Roman" w:eastAsia="Times New Roman" w:hAnsi="Times New Roman" w:cs="Times New Roman"/>
          <w:bCs/>
          <w:i/>
          <w:sz w:val="24"/>
          <w:szCs w:val="24"/>
          <w:lang w:eastAsia="ru-RU"/>
        </w:rPr>
        <w:t>учебного предмета «Изобразительное искусство».</w:t>
      </w:r>
    </w:p>
    <w:p w:rsidR="00634305" w:rsidRPr="00A1628B" w:rsidRDefault="00634305" w:rsidP="00A1628B">
      <w:pPr>
        <w:pStyle w:val="a3"/>
        <w:rPr>
          <w:rFonts w:ascii="Times New Roman" w:eastAsia="Times New Roman" w:hAnsi="Times New Roman" w:cs="Times New Roman"/>
          <w:i/>
          <w:sz w:val="24"/>
          <w:szCs w:val="24"/>
          <w:lang w:eastAsia="ru-RU"/>
        </w:rPr>
      </w:pPr>
      <w:r w:rsidRPr="00A1628B">
        <w:rPr>
          <w:rFonts w:ascii="Times New Roman" w:eastAsia="Times New Roman" w:hAnsi="Times New Roman" w:cs="Times New Roman"/>
          <w:i/>
          <w:sz w:val="24"/>
          <w:szCs w:val="24"/>
          <w:lang w:eastAsia="ru-RU"/>
        </w:rPr>
        <w:t xml:space="preserve">    Личностные результаты освоения изобразительного искусства в основной школе:</w:t>
      </w:r>
    </w:p>
    <w:p w:rsidR="00634305" w:rsidRPr="00A1628B" w:rsidRDefault="00634305" w:rsidP="00A1628B">
      <w:pPr>
        <w:pStyle w:val="a3"/>
        <w:rPr>
          <w:rFonts w:ascii="Times New Roman" w:eastAsia="Times New Roman" w:hAnsi="Times New Roman" w:cs="Times New Roman"/>
          <w:b/>
          <w:i/>
          <w:sz w:val="24"/>
          <w:szCs w:val="24"/>
          <w:lang w:eastAsia="ru-RU"/>
        </w:rPr>
      </w:pPr>
      <w:r w:rsidRPr="00A1628B">
        <w:rPr>
          <w:rFonts w:ascii="Times New Roman" w:eastAsia="Times New Roman" w:hAnsi="Times New Roman" w:cs="Times New Roman"/>
          <w:i/>
          <w:sz w:val="24"/>
          <w:szCs w:val="24"/>
          <w:lang w:eastAsia="ru-RU"/>
        </w:rPr>
        <w:t>в ценностно-ориентационной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 xml:space="preserve">– </w:t>
      </w:r>
      <w:r w:rsidRPr="00A1628B">
        <w:rPr>
          <w:rFonts w:ascii="Times New Roman" w:eastAsia="Times New Roman" w:hAnsi="Times New Roman" w:cs="Times New Roman"/>
          <w:sz w:val="24"/>
          <w:szCs w:val="24"/>
          <w:lang w:eastAsia="ru-RU"/>
        </w:rPr>
        <w:t>осмысленное и эмоционально-ценностное восприятие визуальных образов реальности и произведений искусства;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понимание эмоционального и аксиологического смысла визуально-пространственной формы; </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освоение художественной культуры как сферы материального выражения духовных ценностей, выраженных в пространственных формах;</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воспитание художественного вкуса как способности эстетически чувствовать, воспринимать и оценивать явления окружающего мира и искусства;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трудовой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w:t>
      </w:r>
      <w:r w:rsidRPr="00A1628B">
        <w:rPr>
          <w:rFonts w:ascii="Times New Roman" w:eastAsia="Times New Roman" w:hAnsi="Times New Roman" w:cs="Times New Roman"/>
          <w:bCs/>
          <w:sz w:val="24"/>
          <w:szCs w:val="24"/>
          <w:lang w:eastAsia="ru-RU"/>
        </w:rPr>
        <w:t xml:space="preserve">овладение основами культуры практической работы различными материалами и инструментами в бытовой и профессиональной деятельности, в </w:t>
      </w:r>
      <w:r w:rsidRPr="00A1628B">
        <w:rPr>
          <w:rFonts w:ascii="Times New Roman" w:eastAsia="Times New Roman" w:hAnsi="Times New Roman" w:cs="Times New Roman"/>
          <w:sz w:val="24"/>
          <w:szCs w:val="24"/>
          <w:lang w:eastAsia="ru-RU"/>
        </w:rPr>
        <w:t>эстетической организации и оформлении бытовой и производственной среды;</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познавательной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развитие способности ориентироваться в мире современной художественной культуры;</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овладение средствами художественного изображения, для развития наблюдательности реального мира, способности к анализу и структурированию визуального образа на основе его эмоционально-нравственной оценки.</w:t>
      </w:r>
    </w:p>
    <w:p w:rsidR="00634305" w:rsidRPr="00A1628B" w:rsidRDefault="00634305" w:rsidP="00A1628B">
      <w:pPr>
        <w:pStyle w:val="a3"/>
        <w:rPr>
          <w:rFonts w:ascii="Times New Roman" w:eastAsia="Times New Roman" w:hAnsi="Times New Roman" w:cs="Times New Roman"/>
          <w:i/>
          <w:sz w:val="24"/>
          <w:szCs w:val="24"/>
          <w:lang w:eastAsia="ru-RU"/>
        </w:rPr>
      </w:pPr>
      <w:r w:rsidRPr="00A1628B">
        <w:rPr>
          <w:rFonts w:ascii="Times New Roman" w:eastAsia="Times New Roman" w:hAnsi="Times New Roman" w:cs="Times New Roman"/>
          <w:i/>
          <w:sz w:val="24"/>
          <w:szCs w:val="24"/>
          <w:lang w:eastAsia="ru-RU"/>
        </w:rPr>
        <w:t xml:space="preserve">   Мета предметные результаты освоения изобразительного искусства в основной школе:</w:t>
      </w:r>
    </w:p>
    <w:p w:rsidR="00634305" w:rsidRPr="00A1628B" w:rsidRDefault="00634305" w:rsidP="00A1628B">
      <w:pPr>
        <w:pStyle w:val="a3"/>
        <w:rPr>
          <w:rFonts w:ascii="Times New Roman" w:eastAsia="Times New Roman" w:hAnsi="Times New Roman" w:cs="Times New Roman"/>
          <w:b/>
          <w:i/>
          <w:sz w:val="24"/>
          <w:szCs w:val="24"/>
          <w:lang w:eastAsia="ru-RU"/>
        </w:rPr>
      </w:pPr>
      <w:r w:rsidRPr="00A1628B">
        <w:rPr>
          <w:rFonts w:ascii="Times New Roman" w:eastAsia="Times New Roman" w:hAnsi="Times New Roman" w:cs="Times New Roman"/>
          <w:i/>
          <w:sz w:val="24"/>
          <w:szCs w:val="24"/>
          <w:lang w:eastAsia="ru-RU"/>
        </w:rPr>
        <w:t>в ценностно-ориентационной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формирование активного отношения к традициям культуры как смысловой, эстетической и личностно значимой ценности;</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воспитание уважения к истории культуры своего Отечества, выраженной в ее архитектуре, изобразительном искусстве, в национальных образах предметно-материальной и пространственной среды и понимании красоты человека; </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умение воспринимать и терпимо относиться к другой точке зрения, другой культуре, другому восприятию мира;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трудовой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обретение творческого опыта, предопределяющего способность к самостоятельным действиям в ситуации неопределенности; </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умение подходить эстетически к любому виду деятельности;</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lastRenderedPageBreak/>
        <w:t>–</w:t>
      </w:r>
      <w:r w:rsidRPr="00A1628B">
        <w:rPr>
          <w:rFonts w:ascii="Times New Roman" w:eastAsia="Times New Roman" w:hAnsi="Times New Roman" w:cs="Times New Roman"/>
          <w:sz w:val="24"/>
          <w:szCs w:val="24"/>
          <w:lang w:eastAsia="ru-RU"/>
        </w:rPr>
        <w:t xml:space="preserve"> готовность к осознанному выбору;</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познавательной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развитие художественно-образного мышления как неотъемлемой части целостного мышления человека;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формирование способности к целостному </w:t>
      </w:r>
      <w:proofErr w:type="gramStart"/>
      <w:r w:rsidRPr="00A1628B">
        <w:rPr>
          <w:rFonts w:ascii="Times New Roman" w:eastAsia="Times New Roman" w:hAnsi="Times New Roman" w:cs="Times New Roman"/>
          <w:sz w:val="24"/>
          <w:szCs w:val="24"/>
          <w:lang w:eastAsia="ru-RU"/>
        </w:rPr>
        <w:t>художественному  восприятию</w:t>
      </w:r>
      <w:proofErr w:type="gramEnd"/>
      <w:r w:rsidRPr="00A1628B">
        <w:rPr>
          <w:rFonts w:ascii="Times New Roman" w:eastAsia="Times New Roman" w:hAnsi="Times New Roman" w:cs="Times New Roman"/>
          <w:sz w:val="24"/>
          <w:szCs w:val="24"/>
          <w:lang w:eastAsia="ru-RU"/>
        </w:rPr>
        <w:t xml:space="preserve"> мира;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развитие фантазии, воображения, интуиции, визуальной памяти;</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получение опыта восприятия и аргументированной оценки произведения искусства как основы формирования навыков коммуникации.</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sz w:val="24"/>
          <w:szCs w:val="24"/>
          <w:lang w:eastAsia="ru-RU"/>
        </w:rPr>
        <w:t xml:space="preserve">     В области </w:t>
      </w:r>
      <w:r w:rsidRPr="00A1628B">
        <w:rPr>
          <w:rFonts w:ascii="Times New Roman" w:eastAsia="Times New Roman" w:hAnsi="Times New Roman" w:cs="Times New Roman"/>
          <w:i/>
          <w:sz w:val="24"/>
          <w:szCs w:val="24"/>
          <w:lang w:eastAsia="ru-RU"/>
        </w:rPr>
        <w:t>предметных результатов</w:t>
      </w:r>
      <w:r w:rsidRPr="00A1628B">
        <w:rPr>
          <w:rFonts w:ascii="Times New Roman" w:eastAsia="Times New Roman" w:hAnsi="Times New Roman" w:cs="Times New Roman"/>
          <w:b/>
          <w:i/>
          <w:sz w:val="24"/>
          <w:szCs w:val="24"/>
          <w:lang w:eastAsia="ru-RU"/>
        </w:rPr>
        <w:t xml:space="preserve"> </w:t>
      </w:r>
      <w:r w:rsidRPr="00A1628B">
        <w:rPr>
          <w:rFonts w:ascii="Times New Roman" w:eastAsia="Times New Roman" w:hAnsi="Times New Roman" w:cs="Times New Roman"/>
          <w:sz w:val="24"/>
          <w:szCs w:val="24"/>
          <w:lang w:eastAsia="ru-RU"/>
        </w:rPr>
        <w:t>общеобразовательное учреждение предоставляет ученику возможность на ступени основного общего образования научиться:</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ценностно-ориентационной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эмоционально-ценностно относиться к искусству и жизни, осознавать и принимать систему общечеловеческих ценностей;</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воспринимать мир, человека, окружающие явления с эстетических позиций;</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активно относиться к традициям культуры как смысловой, эстетической и личностно значимой ценности;</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уважать культуру своего Отечества, выраженную в архитектуре, изобразительном искусстве, в национальных образах предметно-материальной и пространственной среды и понимании красоты человека; </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воспринимать и терпимо относиться к другой точке зрения, другой культуре, другому восприятию мира;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познавательной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художественно познавать мир, понимать роль и место искусства в жизни человека и общества;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понимать и уметь использовать основы изобразительной грамоты, специфику образного языка и средств художественной выразительности разных видов пластических искусств; </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воспринимать и интерпретировать тему, сюжет и содержание произведений изобразительного искусства;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коммуникативной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ориентироваться и самостоятельно находить необходимую информацию по культуре и искусству в словарях, справочниках, книгах по искусству, в электронных информационных ресурсах;</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диалогически подходить к освоению произведения искусства;</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понимать разницу между элитарным и массовым искусством, оценивать достоинства и недостатки произведений с эстетических позиций;</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i/>
          <w:sz w:val="24"/>
          <w:szCs w:val="24"/>
          <w:lang w:eastAsia="ru-RU"/>
        </w:rPr>
        <w:t>в трудовой сфере:</w:t>
      </w:r>
    </w:p>
    <w:p w:rsidR="00634305" w:rsidRPr="00A1628B" w:rsidRDefault="00634305" w:rsidP="00A1628B">
      <w:pPr>
        <w:pStyle w:val="a3"/>
        <w:rPr>
          <w:rFonts w:ascii="Times New Roman" w:eastAsia="Times New Roman" w:hAnsi="Times New Roman" w:cs="Times New Roman"/>
          <w:sz w:val="24"/>
          <w:szCs w:val="24"/>
          <w:lang w:eastAsia="ru-RU"/>
        </w:rPr>
      </w:pPr>
      <w:r w:rsidRPr="00A1628B">
        <w:rPr>
          <w:rFonts w:ascii="Times New Roman" w:eastAsia="Times New Roman" w:hAnsi="Times New Roman" w:cs="Times New Roman"/>
          <w:b/>
          <w:i/>
          <w:sz w:val="24"/>
          <w:szCs w:val="24"/>
          <w:lang w:eastAsia="ru-RU"/>
        </w:rPr>
        <w:t>–</w:t>
      </w:r>
      <w:r w:rsidRPr="00A1628B">
        <w:rPr>
          <w:rFonts w:ascii="Times New Roman" w:eastAsia="Times New Roman" w:hAnsi="Times New Roman" w:cs="Times New Roman"/>
          <w:sz w:val="24"/>
          <w:szCs w:val="24"/>
          <w:lang w:eastAsia="ru-RU"/>
        </w:rPr>
        <w:t xml:space="preserve"> применять различные художественные материалы, техники и средства художественной выразительности в собственной художественно-творческой деятельности и в оформлении быта (интерьера, одежды, украшений, предметов).</w:t>
      </w:r>
    </w:p>
    <w:p w:rsidR="00C0413E" w:rsidRPr="00C0413E" w:rsidRDefault="00C0413E" w:rsidP="00C0413E">
      <w:pPr>
        <w:pStyle w:val="a3"/>
        <w:rPr>
          <w:rFonts w:ascii="Times New Roman" w:hAnsi="Times New Roman" w:cs="Times New Roman"/>
        </w:rPr>
      </w:pPr>
    </w:p>
    <w:sectPr w:rsidR="00C0413E" w:rsidRPr="00C0413E" w:rsidSect="00FE0E18">
      <w:pgSz w:w="11906" w:h="16838"/>
      <w:pgMar w:top="709" w:right="1134" w:bottom="426" w:left="993"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079DC" w:rsidRDefault="002079DC" w:rsidP="00B81EBF">
      <w:pPr>
        <w:spacing w:after="0" w:line="240" w:lineRule="auto"/>
      </w:pPr>
      <w:r>
        <w:separator/>
      </w:r>
    </w:p>
  </w:endnote>
  <w:endnote w:type="continuationSeparator" w:id="0">
    <w:p w:rsidR="002079DC" w:rsidRDefault="002079DC" w:rsidP="00B81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079DC" w:rsidRDefault="002079DC" w:rsidP="00B81EBF">
      <w:pPr>
        <w:spacing w:after="0" w:line="240" w:lineRule="auto"/>
      </w:pPr>
      <w:r>
        <w:separator/>
      </w:r>
    </w:p>
  </w:footnote>
  <w:footnote w:type="continuationSeparator" w:id="0">
    <w:p w:rsidR="002079DC" w:rsidRDefault="002079DC" w:rsidP="00B81E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31EA4"/>
    <w:multiLevelType w:val="hybridMultilevel"/>
    <w:tmpl w:val="C93205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A542302"/>
    <w:multiLevelType w:val="hybridMultilevel"/>
    <w:tmpl w:val="8346A0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9DB7497"/>
    <w:multiLevelType w:val="hybridMultilevel"/>
    <w:tmpl w:val="9C90B3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FED5D0E"/>
    <w:multiLevelType w:val="hybridMultilevel"/>
    <w:tmpl w:val="DC7C2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5C929F8"/>
    <w:multiLevelType w:val="hybridMultilevel"/>
    <w:tmpl w:val="3A74CD3A"/>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825BA"/>
    <w:rsid w:val="00007362"/>
    <w:rsid w:val="000226A9"/>
    <w:rsid w:val="00041196"/>
    <w:rsid w:val="00063F89"/>
    <w:rsid w:val="0007343E"/>
    <w:rsid w:val="000A0A3A"/>
    <w:rsid w:val="000C1173"/>
    <w:rsid w:val="000C159F"/>
    <w:rsid w:val="000D29BD"/>
    <w:rsid w:val="000E2020"/>
    <w:rsid w:val="000E5018"/>
    <w:rsid w:val="000E54C2"/>
    <w:rsid w:val="000F3A7A"/>
    <w:rsid w:val="001060D4"/>
    <w:rsid w:val="00114909"/>
    <w:rsid w:val="0013540E"/>
    <w:rsid w:val="00146954"/>
    <w:rsid w:val="00150AE6"/>
    <w:rsid w:val="001654EC"/>
    <w:rsid w:val="00172BC7"/>
    <w:rsid w:val="0018251C"/>
    <w:rsid w:val="001A5EF2"/>
    <w:rsid w:val="001D0667"/>
    <w:rsid w:val="001D380D"/>
    <w:rsid w:val="002079DC"/>
    <w:rsid w:val="0022388C"/>
    <w:rsid w:val="0022658A"/>
    <w:rsid w:val="0023353A"/>
    <w:rsid w:val="00241F2C"/>
    <w:rsid w:val="00245EF6"/>
    <w:rsid w:val="00256E2A"/>
    <w:rsid w:val="00294555"/>
    <w:rsid w:val="002B2DBD"/>
    <w:rsid w:val="002B5AE7"/>
    <w:rsid w:val="002C1FEC"/>
    <w:rsid w:val="002E754D"/>
    <w:rsid w:val="003039BF"/>
    <w:rsid w:val="00303A5A"/>
    <w:rsid w:val="003256D1"/>
    <w:rsid w:val="00331CC7"/>
    <w:rsid w:val="00382BE8"/>
    <w:rsid w:val="00397755"/>
    <w:rsid w:val="003A2C60"/>
    <w:rsid w:val="003A3A71"/>
    <w:rsid w:val="003C4A13"/>
    <w:rsid w:val="003C4B46"/>
    <w:rsid w:val="003E76FF"/>
    <w:rsid w:val="00400083"/>
    <w:rsid w:val="00414F00"/>
    <w:rsid w:val="004319CC"/>
    <w:rsid w:val="00443E5F"/>
    <w:rsid w:val="00456C0C"/>
    <w:rsid w:val="0046600A"/>
    <w:rsid w:val="00467BD4"/>
    <w:rsid w:val="004701DE"/>
    <w:rsid w:val="00485BED"/>
    <w:rsid w:val="00490896"/>
    <w:rsid w:val="004A463F"/>
    <w:rsid w:val="004D271E"/>
    <w:rsid w:val="005156F6"/>
    <w:rsid w:val="0053260D"/>
    <w:rsid w:val="0053346A"/>
    <w:rsid w:val="00546246"/>
    <w:rsid w:val="00547DBD"/>
    <w:rsid w:val="0057244C"/>
    <w:rsid w:val="00582DB1"/>
    <w:rsid w:val="00586BC2"/>
    <w:rsid w:val="005948E7"/>
    <w:rsid w:val="005A0680"/>
    <w:rsid w:val="005A2F0C"/>
    <w:rsid w:val="005C4856"/>
    <w:rsid w:val="005D1810"/>
    <w:rsid w:val="005D337F"/>
    <w:rsid w:val="005E1F04"/>
    <w:rsid w:val="006030AC"/>
    <w:rsid w:val="00615F6C"/>
    <w:rsid w:val="006220BA"/>
    <w:rsid w:val="00634305"/>
    <w:rsid w:val="006357E2"/>
    <w:rsid w:val="00641EFB"/>
    <w:rsid w:val="00655B86"/>
    <w:rsid w:val="00666AA0"/>
    <w:rsid w:val="006A3403"/>
    <w:rsid w:val="006A3875"/>
    <w:rsid w:val="006A6FEB"/>
    <w:rsid w:val="006E0049"/>
    <w:rsid w:val="006F346B"/>
    <w:rsid w:val="00703BD5"/>
    <w:rsid w:val="0070443A"/>
    <w:rsid w:val="00705CC0"/>
    <w:rsid w:val="007150D1"/>
    <w:rsid w:val="00737BFA"/>
    <w:rsid w:val="0075561C"/>
    <w:rsid w:val="007578DB"/>
    <w:rsid w:val="0076308D"/>
    <w:rsid w:val="007B7684"/>
    <w:rsid w:val="007B7C6C"/>
    <w:rsid w:val="007C16C1"/>
    <w:rsid w:val="007D1CAF"/>
    <w:rsid w:val="007E720A"/>
    <w:rsid w:val="007F142E"/>
    <w:rsid w:val="00804502"/>
    <w:rsid w:val="008243BA"/>
    <w:rsid w:val="00843FFC"/>
    <w:rsid w:val="00861B6A"/>
    <w:rsid w:val="00862431"/>
    <w:rsid w:val="008A647C"/>
    <w:rsid w:val="008E098C"/>
    <w:rsid w:val="008E43DC"/>
    <w:rsid w:val="008E6581"/>
    <w:rsid w:val="008F2DA4"/>
    <w:rsid w:val="008F2DDB"/>
    <w:rsid w:val="00901D54"/>
    <w:rsid w:val="009126F0"/>
    <w:rsid w:val="00942238"/>
    <w:rsid w:val="0094676C"/>
    <w:rsid w:val="009547B0"/>
    <w:rsid w:val="00977EF9"/>
    <w:rsid w:val="009842F5"/>
    <w:rsid w:val="0098619D"/>
    <w:rsid w:val="009A62EF"/>
    <w:rsid w:val="009A73CA"/>
    <w:rsid w:val="009B28E7"/>
    <w:rsid w:val="009D3D28"/>
    <w:rsid w:val="009D461E"/>
    <w:rsid w:val="009E1626"/>
    <w:rsid w:val="00A0354E"/>
    <w:rsid w:val="00A04209"/>
    <w:rsid w:val="00A14100"/>
    <w:rsid w:val="00A1628B"/>
    <w:rsid w:val="00A31C43"/>
    <w:rsid w:val="00A3676D"/>
    <w:rsid w:val="00A50CEC"/>
    <w:rsid w:val="00A76969"/>
    <w:rsid w:val="00A92EFB"/>
    <w:rsid w:val="00A9452D"/>
    <w:rsid w:val="00AC545F"/>
    <w:rsid w:val="00AD0C01"/>
    <w:rsid w:val="00AD682F"/>
    <w:rsid w:val="00AF278D"/>
    <w:rsid w:val="00B10DA6"/>
    <w:rsid w:val="00B23FD9"/>
    <w:rsid w:val="00B24922"/>
    <w:rsid w:val="00B55CB5"/>
    <w:rsid w:val="00B81EBF"/>
    <w:rsid w:val="00B825BA"/>
    <w:rsid w:val="00B915E3"/>
    <w:rsid w:val="00BA7FD2"/>
    <w:rsid w:val="00BC2345"/>
    <w:rsid w:val="00BC25B1"/>
    <w:rsid w:val="00BC468F"/>
    <w:rsid w:val="00BE0B85"/>
    <w:rsid w:val="00BF0639"/>
    <w:rsid w:val="00C0413E"/>
    <w:rsid w:val="00C240A9"/>
    <w:rsid w:val="00C24759"/>
    <w:rsid w:val="00C40F9B"/>
    <w:rsid w:val="00C51733"/>
    <w:rsid w:val="00C953A3"/>
    <w:rsid w:val="00CA1982"/>
    <w:rsid w:val="00CB31A0"/>
    <w:rsid w:val="00CB5EC6"/>
    <w:rsid w:val="00CC3621"/>
    <w:rsid w:val="00D24575"/>
    <w:rsid w:val="00D24EDC"/>
    <w:rsid w:val="00D26394"/>
    <w:rsid w:val="00D619F0"/>
    <w:rsid w:val="00D72160"/>
    <w:rsid w:val="00DA5E93"/>
    <w:rsid w:val="00DB0916"/>
    <w:rsid w:val="00DB207E"/>
    <w:rsid w:val="00DD66C1"/>
    <w:rsid w:val="00DE3D7B"/>
    <w:rsid w:val="00DF5567"/>
    <w:rsid w:val="00DF64AC"/>
    <w:rsid w:val="00E33F86"/>
    <w:rsid w:val="00E54EFE"/>
    <w:rsid w:val="00E60966"/>
    <w:rsid w:val="00E63C9C"/>
    <w:rsid w:val="00E65787"/>
    <w:rsid w:val="00E82768"/>
    <w:rsid w:val="00E876A1"/>
    <w:rsid w:val="00E90D29"/>
    <w:rsid w:val="00E95DBE"/>
    <w:rsid w:val="00EB2C95"/>
    <w:rsid w:val="00EC1344"/>
    <w:rsid w:val="00EE2CE5"/>
    <w:rsid w:val="00F007BF"/>
    <w:rsid w:val="00F333CD"/>
    <w:rsid w:val="00F46212"/>
    <w:rsid w:val="00F61348"/>
    <w:rsid w:val="00F73AB5"/>
    <w:rsid w:val="00FA2F74"/>
    <w:rsid w:val="00FD0A93"/>
    <w:rsid w:val="00FD1262"/>
    <w:rsid w:val="00FE0E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A355F"/>
  <w15:docId w15:val="{F597B632-9D3C-46CE-BC8B-B0F41D14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25B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825BA"/>
    <w:pPr>
      <w:spacing w:after="0" w:line="240" w:lineRule="auto"/>
    </w:pPr>
  </w:style>
  <w:style w:type="table" w:styleId="a4">
    <w:name w:val="Table Grid"/>
    <w:basedOn w:val="a1"/>
    <w:uiPriority w:val="59"/>
    <w:rsid w:val="00B82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B825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81EB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1EBF"/>
  </w:style>
  <w:style w:type="paragraph" w:styleId="a7">
    <w:name w:val="footer"/>
    <w:basedOn w:val="a"/>
    <w:link w:val="a8"/>
    <w:uiPriority w:val="99"/>
    <w:unhideWhenUsed/>
    <w:rsid w:val="00B81EB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1EBF"/>
  </w:style>
  <w:style w:type="paragraph" w:styleId="a9">
    <w:name w:val="Balloon Text"/>
    <w:basedOn w:val="a"/>
    <w:link w:val="aa"/>
    <w:uiPriority w:val="99"/>
    <w:semiHidden/>
    <w:unhideWhenUsed/>
    <w:rsid w:val="00B915E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B915E3"/>
    <w:rPr>
      <w:rFonts w:ascii="Tahoma" w:hAnsi="Tahoma" w:cs="Tahoma"/>
      <w:sz w:val="16"/>
      <w:szCs w:val="16"/>
    </w:rPr>
  </w:style>
  <w:style w:type="paragraph" w:styleId="ab">
    <w:name w:val="List Paragraph"/>
    <w:basedOn w:val="a"/>
    <w:uiPriority w:val="34"/>
    <w:qFormat/>
    <w:rsid w:val="000E20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CA2E52-9FDD-4CF1-9D84-4DA85D7E6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18</Pages>
  <Words>8559</Words>
  <Characters>48790</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kopuker</dc:creator>
  <cp:lastModifiedBy>Пользователь</cp:lastModifiedBy>
  <cp:revision>23</cp:revision>
  <cp:lastPrinted>2018-09-12T15:28:00Z</cp:lastPrinted>
  <dcterms:created xsi:type="dcterms:W3CDTF">2013-09-09T23:14:00Z</dcterms:created>
  <dcterms:modified xsi:type="dcterms:W3CDTF">2023-10-12T14:11:00Z</dcterms:modified>
</cp:coreProperties>
</file>